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F3" w:rsidRDefault="00622E78">
      <w:pPr>
        <w:spacing w:before="59"/>
        <w:ind w:left="226" w:right="175"/>
        <w:jc w:val="center"/>
        <w:rPr>
          <w:sz w:val="28"/>
        </w:rPr>
      </w:pPr>
      <w:r>
        <w:rPr>
          <w:sz w:val="28"/>
        </w:rPr>
        <w:t xml:space="preserve">муниципальное </w:t>
      </w:r>
      <w:r w:rsidR="006675C2">
        <w:rPr>
          <w:sz w:val="28"/>
        </w:rPr>
        <w:t>бюджетное</w:t>
      </w:r>
      <w:r>
        <w:rPr>
          <w:sz w:val="28"/>
        </w:rPr>
        <w:t xml:space="preserve"> общеобразовательное учреждение</w:t>
      </w:r>
    </w:p>
    <w:p w:rsidR="00376FF3" w:rsidRDefault="00622E78" w:rsidP="006675C2">
      <w:pPr>
        <w:spacing w:before="3"/>
        <w:ind w:left="229" w:right="103"/>
        <w:jc w:val="center"/>
        <w:rPr>
          <w:sz w:val="30"/>
        </w:rPr>
      </w:pPr>
      <w:r>
        <w:rPr>
          <w:sz w:val="28"/>
        </w:rPr>
        <w:t>«Средняя общеобразовательная школа</w:t>
      </w:r>
      <w:r w:rsidR="006675C2">
        <w:rPr>
          <w:sz w:val="28"/>
        </w:rPr>
        <w:t xml:space="preserve"> №2</w:t>
      </w:r>
      <w:r>
        <w:rPr>
          <w:sz w:val="28"/>
        </w:rPr>
        <w:t xml:space="preserve">» с. </w:t>
      </w:r>
      <w:r w:rsidR="006675C2">
        <w:rPr>
          <w:sz w:val="28"/>
        </w:rPr>
        <w:t>Чугуевка</w:t>
      </w:r>
    </w:p>
    <w:p w:rsidR="00376FF3" w:rsidRDefault="00376FF3">
      <w:pPr>
        <w:pStyle w:val="a3"/>
        <w:rPr>
          <w:sz w:val="30"/>
        </w:rPr>
      </w:pPr>
    </w:p>
    <w:p w:rsidR="00376FF3" w:rsidRDefault="00622E78">
      <w:pPr>
        <w:spacing w:before="195"/>
        <w:ind w:left="229" w:right="175"/>
        <w:jc w:val="center"/>
        <w:rPr>
          <w:rFonts w:ascii="Bookman Old Style" w:hAnsi="Bookman Old Style"/>
          <w:b/>
          <w:i/>
          <w:sz w:val="56"/>
        </w:rPr>
      </w:pPr>
      <w:r>
        <w:rPr>
          <w:rFonts w:ascii="Bookman Old Style" w:hAnsi="Bookman Old Style"/>
          <w:b/>
          <w:i/>
          <w:w w:val="95"/>
          <w:sz w:val="56"/>
        </w:rPr>
        <w:t>План работы физкультурно</w:t>
      </w:r>
      <w:r>
        <w:rPr>
          <w:rFonts w:ascii="Bookman Old Style" w:hAnsi="Bookman Old Style"/>
          <w:b/>
          <w:w w:val="95"/>
          <w:sz w:val="56"/>
        </w:rPr>
        <w:t>-</w:t>
      </w:r>
      <w:r>
        <w:rPr>
          <w:rFonts w:ascii="Bookman Old Style" w:hAnsi="Bookman Old Style"/>
          <w:b/>
          <w:i/>
          <w:w w:val="95"/>
          <w:sz w:val="56"/>
        </w:rPr>
        <w:t>спортивного</w:t>
      </w:r>
      <w:r>
        <w:rPr>
          <w:rFonts w:ascii="Bookman Old Style" w:hAnsi="Bookman Old Style"/>
          <w:b/>
          <w:i/>
          <w:spacing w:val="75"/>
          <w:w w:val="95"/>
          <w:sz w:val="56"/>
        </w:rPr>
        <w:t xml:space="preserve"> </w:t>
      </w:r>
      <w:r>
        <w:rPr>
          <w:rFonts w:ascii="Bookman Old Style" w:hAnsi="Bookman Old Style"/>
          <w:b/>
          <w:i/>
          <w:w w:val="95"/>
          <w:sz w:val="56"/>
        </w:rPr>
        <w:t>клуба</w:t>
      </w:r>
    </w:p>
    <w:p w:rsidR="00376FF3" w:rsidRDefault="00622E78">
      <w:pPr>
        <w:spacing w:before="281"/>
        <w:ind w:left="229" w:right="171"/>
        <w:jc w:val="center"/>
        <w:rPr>
          <w:rFonts w:ascii="Bookman Old Style" w:hAnsi="Bookman Old Style"/>
          <w:b/>
          <w:i/>
          <w:sz w:val="56"/>
        </w:rPr>
      </w:pPr>
      <w:r>
        <w:rPr>
          <w:rFonts w:ascii="Bookman Old Style" w:hAnsi="Bookman Old Style"/>
          <w:b/>
          <w:i/>
          <w:sz w:val="56"/>
        </w:rPr>
        <w:t>«</w:t>
      </w:r>
      <w:r w:rsidR="006675C2">
        <w:rPr>
          <w:rFonts w:ascii="Bookman Old Style" w:hAnsi="Bookman Old Style"/>
          <w:b/>
          <w:i/>
          <w:sz w:val="56"/>
        </w:rPr>
        <w:t>ЗВЕЗДА</w:t>
      </w:r>
      <w:r>
        <w:rPr>
          <w:rFonts w:ascii="Bookman Old Style" w:hAnsi="Bookman Old Style"/>
          <w:b/>
          <w:i/>
          <w:sz w:val="56"/>
        </w:rPr>
        <w:t>»</w:t>
      </w:r>
    </w:p>
    <w:p w:rsidR="00376FF3" w:rsidRDefault="00376FF3">
      <w:pPr>
        <w:pStyle w:val="a3"/>
        <w:rPr>
          <w:rFonts w:ascii="Bookman Old Style"/>
          <w:b/>
          <w:i/>
          <w:sz w:val="20"/>
        </w:rPr>
      </w:pPr>
    </w:p>
    <w:p w:rsidR="00376FF3" w:rsidRDefault="00376FF3">
      <w:pPr>
        <w:pStyle w:val="a3"/>
        <w:spacing w:before="8"/>
        <w:rPr>
          <w:rFonts w:ascii="Bookman Old Style"/>
          <w:b/>
          <w:i/>
          <w:sz w:val="18"/>
        </w:rPr>
      </w:pPr>
    </w:p>
    <w:p w:rsidR="00376FF3" w:rsidRDefault="006675C2" w:rsidP="006675C2">
      <w:pPr>
        <w:jc w:val="center"/>
        <w:rPr>
          <w:rFonts w:ascii="Bookman Old Style"/>
          <w:sz w:val="18"/>
        </w:rPr>
        <w:sectPr w:rsidR="00376FF3">
          <w:type w:val="continuous"/>
          <w:pgSz w:w="16840" w:h="11910" w:orient="landscape"/>
          <w:pgMar w:top="1060" w:right="980" w:bottom="280" w:left="9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rFonts w:ascii="Bookman Old Style"/>
          <w:noProof/>
          <w:sz w:val="18"/>
          <w:lang w:bidi="ar-SA"/>
        </w:rPr>
        <w:drawing>
          <wp:inline distT="0" distB="0" distL="0" distR="0">
            <wp:extent cx="3331845" cy="3387090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338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FF3" w:rsidRDefault="00622E78">
      <w:pPr>
        <w:pStyle w:val="11"/>
        <w:ind w:right="174"/>
      </w:pPr>
      <w:r>
        <w:lastRenderedPageBreak/>
        <w:t>План  работы</w:t>
      </w:r>
    </w:p>
    <w:p w:rsidR="00376FF3" w:rsidRDefault="00622E78">
      <w:pPr>
        <w:spacing w:before="280"/>
        <w:ind w:left="229" w:right="169"/>
        <w:jc w:val="center"/>
        <w:rPr>
          <w:b/>
          <w:i/>
          <w:sz w:val="32"/>
        </w:rPr>
      </w:pPr>
      <w:r>
        <w:rPr>
          <w:b/>
          <w:i/>
          <w:sz w:val="32"/>
        </w:rPr>
        <w:t>физкультурно-спортивного клуба «</w:t>
      </w:r>
      <w:r w:rsidR="006675C2">
        <w:rPr>
          <w:b/>
          <w:i/>
          <w:sz w:val="32"/>
        </w:rPr>
        <w:t>Звезда</w:t>
      </w:r>
      <w:r>
        <w:rPr>
          <w:b/>
          <w:i/>
          <w:sz w:val="32"/>
        </w:rPr>
        <w:t>» на 20</w:t>
      </w:r>
      <w:r w:rsidR="006675C2">
        <w:rPr>
          <w:b/>
          <w:i/>
          <w:sz w:val="32"/>
        </w:rPr>
        <w:t>2</w:t>
      </w:r>
      <w:r w:rsidR="00472439">
        <w:rPr>
          <w:b/>
          <w:i/>
          <w:sz w:val="32"/>
        </w:rPr>
        <w:t>3</w:t>
      </w:r>
      <w:r>
        <w:rPr>
          <w:b/>
          <w:i/>
          <w:sz w:val="32"/>
        </w:rPr>
        <w:t xml:space="preserve"> – 20</w:t>
      </w:r>
      <w:r w:rsidR="006675C2">
        <w:rPr>
          <w:b/>
          <w:i/>
          <w:sz w:val="32"/>
        </w:rPr>
        <w:t>2</w:t>
      </w:r>
      <w:r w:rsidR="00472439">
        <w:rPr>
          <w:b/>
          <w:i/>
          <w:sz w:val="32"/>
        </w:rPr>
        <w:t>4</w:t>
      </w:r>
      <w:r>
        <w:rPr>
          <w:b/>
          <w:i/>
          <w:sz w:val="32"/>
        </w:rPr>
        <w:t xml:space="preserve"> уч. год.</w:t>
      </w:r>
    </w:p>
    <w:p w:rsidR="00D73D99" w:rsidRPr="00D73D99" w:rsidRDefault="00D73D99" w:rsidP="00D73D99">
      <w:pPr>
        <w:spacing w:before="280"/>
        <w:ind w:left="229" w:right="169"/>
        <w:jc w:val="center"/>
        <w:rPr>
          <w:b/>
          <w:i/>
          <w:sz w:val="32"/>
        </w:rPr>
      </w:pPr>
      <w:r w:rsidRPr="00D73D99">
        <w:rPr>
          <w:b/>
          <w:i/>
          <w:sz w:val="32"/>
        </w:rPr>
        <w:t>Цель работы ШСК:</w:t>
      </w:r>
    </w:p>
    <w:p w:rsidR="00D73D99" w:rsidRPr="00D73D99" w:rsidRDefault="00D73D99" w:rsidP="00D73D99">
      <w:pPr>
        <w:spacing w:before="280"/>
        <w:ind w:left="229" w:right="169"/>
        <w:jc w:val="center"/>
        <w:rPr>
          <w:b/>
          <w:i/>
          <w:sz w:val="32"/>
        </w:rPr>
      </w:pPr>
      <w:r w:rsidRPr="00D73D99">
        <w:rPr>
          <w:b/>
          <w:i/>
          <w:sz w:val="32"/>
        </w:rPr>
        <w:t>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совершенствования.</w:t>
      </w:r>
    </w:p>
    <w:p w:rsidR="00D73D99" w:rsidRPr="00D73D99" w:rsidRDefault="00D73D99" w:rsidP="00D73D99">
      <w:pPr>
        <w:spacing w:before="280"/>
        <w:ind w:left="229" w:right="169"/>
        <w:jc w:val="center"/>
        <w:rPr>
          <w:b/>
          <w:i/>
          <w:sz w:val="32"/>
        </w:rPr>
      </w:pPr>
      <w:r w:rsidRPr="00D73D99">
        <w:rPr>
          <w:b/>
          <w:i/>
          <w:sz w:val="32"/>
        </w:rPr>
        <w:t>Задачи:</w:t>
      </w:r>
    </w:p>
    <w:p w:rsidR="00D73D99" w:rsidRPr="00D73D99" w:rsidRDefault="00D73D99" w:rsidP="00D73D99">
      <w:pPr>
        <w:spacing w:before="280"/>
        <w:ind w:left="229" w:right="169"/>
        <w:jc w:val="center"/>
        <w:rPr>
          <w:b/>
          <w:i/>
          <w:sz w:val="32"/>
        </w:rPr>
      </w:pPr>
      <w:r w:rsidRPr="00D73D99">
        <w:rPr>
          <w:b/>
          <w:i/>
          <w:sz w:val="32"/>
        </w:rPr>
        <w:t>1.</w:t>
      </w:r>
      <w:r w:rsidRPr="00D73D99">
        <w:rPr>
          <w:b/>
          <w:i/>
          <w:sz w:val="32"/>
        </w:rPr>
        <w:tab/>
        <w:t>реализации</w:t>
      </w:r>
      <w:r w:rsidRPr="00D73D99">
        <w:rPr>
          <w:b/>
          <w:i/>
          <w:sz w:val="32"/>
        </w:rPr>
        <w:tab/>
        <w:t>образовательных</w:t>
      </w:r>
      <w:r w:rsidRPr="00D73D99">
        <w:rPr>
          <w:b/>
          <w:i/>
          <w:sz w:val="32"/>
        </w:rPr>
        <w:tab/>
        <w:t>программ</w:t>
      </w:r>
      <w:r w:rsidRPr="00D73D99">
        <w:rPr>
          <w:b/>
          <w:i/>
          <w:sz w:val="32"/>
        </w:rPr>
        <w:tab/>
        <w:t>дополнительного</w:t>
      </w:r>
      <w:r w:rsidRPr="00D73D99">
        <w:rPr>
          <w:b/>
          <w:i/>
          <w:sz w:val="32"/>
        </w:rPr>
        <w:tab/>
        <w:t>образования</w:t>
      </w:r>
      <w:r w:rsidRPr="00D73D99">
        <w:rPr>
          <w:b/>
          <w:i/>
          <w:sz w:val="32"/>
        </w:rPr>
        <w:tab/>
        <w:t>детей физкультурно-спортивной направленности;</w:t>
      </w:r>
    </w:p>
    <w:p w:rsidR="00D73D99" w:rsidRPr="00D73D99" w:rsidRDefault="00D73D99" w:rsidP="00D73D99">
      <w:pPr>
        <w:spacing w:before="280"/>
        <w:ind w:left="229" w:right="169"/>
        <w:jc w:val="center"/>
        <w:rPr>
          <w:b/>
          <w:i/>
          <w:sz w:val="32"/>
        </w:rPr>
      </w:pPr>
      <w:r w:rsidRPr="00D73D99">
        <w:rPr>
          <w:b/>
          <w:i/>
          <w:sz w:val="32"/>
        </w:rPr>
        <w:t>2.</w:t>
      </w:r>
      <w:r w:rsidRPr="00D73D99">
        <w:rPr>
          <w:b/>
          <w:i/>
          <w:sz w:val="32"/>
        </w:rPr>
        <w:tab/>
        <w:t>вовлечение учащихся в систематические занятия физической культурой и спортом;</w:t>
      </w:r>
    </w:p>
    <w:p w:rsidR="00D73D99" w:rsidRPr="00D73D99" w:rsidRDefault="00D73D99" w:rsidP="00D73D99">
      <w:pPr>
        <w:spacing w:before="280"/>
        <w:ind w:left="229" w:right="169"/>
        <w:jc w:val="center"/>
        <w:rPr>
          <w:b/>
          <w:i/>
          <w:sz w:val="32"/>
        </w:rPr>
      </w:pPr>
      <w:r w:rsidRPr="00D73D99">
        <w:rPr>
          <w:b/>
          <w:i/>
          <w:sz w:val="32"/>
        </w:rPr>
        <w:t>3.</w:t>
      </w:r>
      <w:r w:rsidRPr="00D73D99">
        <w:rPr>
          <w:b/>
          <w:i/>
          <w:sz w:val="32"/>
        </w:rPr>
        <w:tab/>
        <w:t>проведение</w:t>
      </w:r>
      <w:r w:rsidRPr="00D73D99">
        <w:rPr>
          <w:b/>
          <w:i/>
          <w:sz w:val="32"/>
        </w:rPr>
        <w:tab/>
        <w:t>школьных   спортивно-массовых</w:t>
      </w:r>
      <w:r w:rsidRPr="00D73D99">
        <w:rPr>
          <w:b/>
          <w:i/>
          <w:sz w:val="32"/>
        </w:rPr>
        <w:tab/>
        <w:t>мероприятий</w:t>
      </w:r>
      <w:r w:rsidRPr="00D73D99">
        <w:rPr>
          <w:b/>
          <w:i/>
          <w:sz w:val="32"/>
        </w:rPr>
        <w:tab/>
        <w:t>и</w:t>
      </w:r>
      <w:r w:rsidRPr="00D73D99">
        <w:rPr>
          <w:b/>
          <w:i/>
          <w:sz w:val="32"/>
        </w:rPr>
        <w:tab/>
        <w:t>соревнований</w:t>
      </w:r>
      <w:r w:rsidRPr="00D73D99">
        <w:rPr>
          <w:b/>
          <w:i/>
          <w:sz w:val="32"/>
        </w:rPr>
        <w:tab/>
        <w:t>по направлениям;</w:t>
      </w:r>
    </w:p>
    <w:p w:rsidR="00D73D99" w:rsidRPr="00D73D99" w:rsidRDefault="00D73D99" w:rsidP="00D73D99">
      <w:pPr>
        <w:spacing w:before="280"/>
        <w:ind w:left="229" w:right="169"/>
        <w:jc w:val="center"/>
        <w:rPr>
          <w:b/>
          <w:i/>
          <w:sz w:val="32"/>
        </w:rPr>
      </w:pPr>
      <w:r w:rsidRPr="00D73D99">
        <w:rPr>
          <w:b/>
          <w:i/>
          <w:sz w:val="32"/>
        </w:rPr>
        <w:t>4.</w:t>
      </w:r>
      <w:r w:rsidRPr="00D73D99">
        <w:rPr>
          <w:b/>
          <w:i/>
          <w:sz w:val="32"/>
        </w:rPr>
        <w:tab/>
        <w:t>комплектование и подготовка команд учащихся для участия в муниципальных, региональных соревнованиях;</w:t>
      </w:r>
    </w:p>
    <w:p w:rsidR="00D73D99" w:rsidRPr="00D73D99" w:rsidRDefault="00D73D99" w:rsidP="00D73D99">
      <w:pPr>
        <w:spacing w:before="280"/>
        <w:ind w:left="229" w:right="169"/>
        <w:jc w:val="center"/>
        <w:rPr>
          <w:b/>
          <w:i/>
          <w:sz w:val="32"/>
        </w:rPr>
      </w:pPr>
      <w:r w:rsidRPr="00D73D99">
        <w:rPr>
          <w:b/>
          <w:i/>
          <w:sz w:val="32"/>
        </w:rPr>
        <w:t>5.</w:t>
      </w:r>
      <w:r w:rsidRPr="00D73D99">
        <w:rPr>
          <w:b/>
          <w:i/>
          <w:sz w:val="32"/>
        </w:rPr>
        <w:tab/>
        <w:t>пропаганда здорового образа жизни, личностных и общественных ценностей физической культуры и спорта;</w:t>
      </w:r>
    </w:p>
    <w:p w:rsidR="00D73D99" w:rsidRPr="00D73D99" w:rsidRDefault="00D73D99" w:rsidP="00D73D99">
      <w:pPr>
        <w:spacing w:before="280"/>
        <w:ind w:left="229" w:right="169"/>
        <w:jc w:val="center"/>
        <w:rPr>
          <w:b/>
          <w:i/>
          <w:sz w:val="32"/>
        </w:rPr>
      </w:pPr>
      <w:r w:rsidRPr="00D73D99">
        <w:rPr>
          <w:b/>
          <w:i/>
          <w:sz w:val="32"/>
        </w:rPr>
        <w:t>6.</w:t>
      </w:r>
      <w:r w:rsidRPr="00D73D99">
        <w:rPr>
          <w:b/>
          <w:i/>
          <w:sz w:val="32"/>
        </w:rPr>
        <w:tab/>
        <w:t>создание нормативно-правовой базы;</w:t>
      </w:r>
    </w:p>
    <w:p w:rsidR="0024791C" w:rsidRDefault="00D73D99" w:rsidP="00D73D99">
      <w:pPr>
        <w:spacing w:before="280"/>
        <w:ind w:left="229" w:right="169"/>
        <w:jc w:val="center"/>
        <w:rPr>
          <w:b/>
          <w:i/>
          <w:sz w:val="32"/>
        </w:rPr>
      </w:pPr>
      <w:r w:rsidRPr="00D73D99">
        <w:rPr>
          <w:b/>
          <w:i/>
          <w:sz w:val="32"/>
        </w:rPr>
        <w:t>7.</w:t>
      </w:r>
      <w:r w:rsidRPr="00D73D99">
        <w:rPr>
          <w:b/>
          <w:i/>
          <w:sz w:val="32"/>
        </w:rPr>
        <w:tab/>
        <w:t>комплектование и подготовка учащихся к ВФСК «Готов к труду и обороне».</w:t>
      </w:r>
    </w:p>
    <w:p w:rsidR="00D73D99" w:rsidRDefault="00D73D99" w:rsidP="00D73D99">
      <w:pPr>
        <w:spacing w:before="280"/>
        <w:ind w:right="169"/>
        <w:rPr>
          <w:b/>
          <w:i/>
          <w:sz w:val="32"/>
        </w:rPr>
      </w:pPr>
    </w:p>
    <w:p w:rsidR="00376FF3" w:rsidRDefault="00376FF3">
      <w:pPr>
        <w:pStyle w:val="a3"/>
        <w:spacing w:before="7" w:after="1"/>
        <w:rPr>
          <w:b/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371"/>
        <w:gridCol w:w="3118"/>
        <w:gridCol w:w="3261"/>
      </w:tblGrid>
      <w:tr w:rsidR="00376FF3">
        <w:trPr>
          <w:trHeight w:val="253"/>
        </w:trPr>
        <w:tc>
          <w:tcPr>
            <w:tcW w:w="960" w:type="dxa"/>
          </w:tcPr>
          <w:p w:rsidR="00376FF3" w:rsidRDefault="00622E78">
            <w:pPr>
              <w:pStyle w:val="TableParagraph"/>
              <w:spacing w:before="1" w:line="233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7371" w:type="dxa"/>
          </w:tcPr>
          <w:p w:rsidR="00376FF3" w:rsidRDefault="00622E78">
            <w:pPr>
              <w:pStyle w:val="TableParagraph"/>
              <w:spacing w:before="1" w:line="233" w:lineRule="exact"/>
              <w:ind w:left="131" w:right="120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3118" w:type="dxa"/>
          </w:tcPr>
          <w:p w:rsidR="00376FF3" w:rsidRDefault="00622E78">
            <w:pPr>
              <w:pStyle w:val="TableParagraph"/>
              <w:spacing w:before="1" w:line="233" w:lineRule="exact"/>
              <w:ind w:left="837" w:right="826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3261" w:type="dxa"/>
          </w:tcPr>
          <w:p w:rsidR="00376FF3" w:rsidRDefault="00622E78">
            <w:pPr>
              <w:pStyle w:val="TableParagraph"/>
              <w:spacing w:before="1" w:line="233" w:lineRule="exact"/>
              <w:ind w:left="122" w:right="109"/>
              <w:jc w:val="center"/>
              <w:rPr>
                <w:b/>
              </w:rPr>
            </w:pPr>
            <w:r>
              <w:rPr>
                <w:b/>
              </w:rPr>
              <w:t>Кол-во участников</w:t>
            </w:r>
          </w:p>
        </w:tc>
      </w:tr>
      <w:tr w:rsidR="00376FF3">
        <w:trPr>
          <w:trHeight w:val="253"/>
        </w:trPr>
        <w:tc>
          <w:tcPr>
            <w:tcW w:w="14710" w:type="dxa"/>
            <w:gridSpan w:val="4"/>
          </w:tcPr>
          <w:p w:rsidR="00376FF3" w:rsidRDefault="00622E78">
            <w:pPr>
              <w:pStyle w:val="TableParagraph"/>
              <w:ind w:left="5219" w:right="520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Внутришкольные</w:t>
            </w:r>
            <w:proofErr w:type="spellEnd"/>
            <w:r>
              <w:rPr>
                <w:b/>
              </w:rPr>
              <w:t xml:space="preserve"> мероприятия</w:t>
            </w:r>
          </w:p>
        </w:tc>
      </w:tr>
      <w:tr w:rsidR="00376FF3">
        <w:trPr>
          <w:trHeight w:val="506"/>
        </w:trPr>
        <w:tc>
          <w:tcPr>
            <w:tcW w:w="960" w:type="dxa"/>
          </w:tcPr>
          <w:p w:rsidR="00376FF3" w:rsidRDefault="00376FF3">
            <w:pPr>
              <w:pStyle w:val="TableParagraph"/>
              <w:spacing w:line="240" w:lineRule="auto"/>
              <w:ind w:left="0"/>
            </w:pPr>
          </w:p>
        </w:tc>
        <w:tc>
          <w:tcPr>
            <w:tcW w:w="7371" w:type="dxa"/>
          </w:tcPr>
          <w:p w:rsidR="00376FF3" w:rsidRDefault="00622E78">
            <w:pPr>
              <w:pStyle w:val="TableParagraph"/>
              <w:spacing w:line="247" w:lineRule="exact"/>
            </w:pPr>
            <w:r>
              <w:t>Выборы состава Совета спортивного клуба</w:t>
            </w:r>
          </w:p>
        </w:tc>
        <w:tc>
          <w:tcPr>
            <w:tcW w:w="3118" w:type="dxa"/>
          </w:tcPr>
          <w:p w:rsidR="00376FF3" w:rsidRDefault="00622E78">
            <w:pPr>
              <w:pStyle w:val="TableParagraph"/>
              <w:spacing w:line="247" w:lineRule="exact"/>
              <w:ind w:left="0" w:right="1104"/>
              <w:jc w:val="right"/>
            </w:pPr>
            <w:r>
              <w:t>Сентябрь</w:t>
            </w:r>
          </w:p>
        </w:tc>
        <w:tc>
          <w:tcPr>
            <w:tcW w:w="3261" w:type="dxa"/>
          </w:tcPr>
          <w:p w:rsidR="00376FF3" w:rsidRDefault="00622E78">
            <w:pPr>
              <w:pStyle w:val="TableParagraph"/>
              <w:spacing w:line="246" w:lineRule="exact"/>
              <w:ind w:left="122" w:right="111"/>
              <w:jc w:val="center"/>
            </w:pPr>
            <w:r>
              <w:t>1-11 классы + учителя +</w:t>
            </w:r>
          </w:p>
          <w:p w:rsidR="00376FF3" w:rsidRDefault="00622E78">
            <w:pPr>
              <w:pStyle w:val="TableParagraph"/>
              <w:spacing w:line="240" w:lineRule="exact"/>
              <w:ind w:left="122" w:right="107"/>
              <w:jc w:val="center"/>
            </w:pPr>
            <w:r>
              <w:t>родители</w:t>
            </w:r>
          </w:p>
        </w:tc>
      </w:tr>
      <w:tr w:rsidR="00376FF3">
        <w:trPr>
          <w:trHeight w:val="505"/>
        </w:trPr>
        <w:tc>
          <w:tcPr>
            <w:tcW w:w="960" w:type="dxa"/>
          </w:tcPr>
          <w:p w:rsidR="00376FF3" w:rsidRDefault="00376FF3">
            <w:pPr>
              <w:pStyle w:val="TableParagraph"/>
              <w:spacing w:line="240" w:lineRule="auto"/>
              <w:ind w:left="0"/>
            </w:pPr>
          </w:p>
        </w:tc>
        <w:tc>
          <w:tcPr>
            <w:tcW w:w="7371" w:type="dxa"/>
          </w:tcPr>
          <w:p w:rsidR="00376FF3" w:rsidRDefault="00622E78">
            <w:pPr>
              <w:pStyle w:val="TableParagraph"/>
              <w:spacing w:line="247" w:lineRule="exact"/>
            </w:pPr>
            <w:r>
              <w:t>Регистрация ГТО</w:t>
            </w:r>
          </w:p>
        </w:tc>
        <w:tc>
          <w:tcPr>
            <w:tcW w:w="3118" w:type="dxa"/>
          </w:tcPr>
          <w:p w:rsidR="00376FF3" w:rsidRDefault="00622E78">
            <w:pPr>
              <w:pStyle w:val="TableParagraph"/>
              <w:spacing w:line="247" w:lineRule="exact"/>
              <w:ind w:left="0" w:right="1104"/>
              <w:jc w:val="right"/>
            </w:pPr>
            <w:r>
              <w:t>Сентябрь</w:t>
            </w:r>
          </w:p>
        </w:tc>
        <w:tc>
          <w:tcPr>
            <w:tcW w:w="3261" w:type="dxa"/>
          </w:tcPr>
          <w:p w:rsidR="00376FF3" w:rsidRDefault="00832084">
            <w:pPr>
              <w:pStyle w:val="TableParagraph"/>
              <w:spacing w:line="246" w:lineRule="exact"/>
              <w:ind w:left="122" w:right="111"/>
              <w:jc w:val="center"/>
            </w:pPr>
            <w:r>
              <w:t>1</w:t>
            </w:r>
            <w:r w:rsidR="00622E78">
              <w:t>-11 классы + учителя +</w:t>
            </w:r>
          </w:p>
          <w:p w:rsidR="00376FF3" w:rsidRDefault="00622E78">
            <w:pPr>
              <w:pStyle w:val="TableParagraph"/>
              <w:spacing w:line="240" w:lineRule="exact"/>
              <w:ind w:left="122" w:right="107"/>
              <w:jc w:val="center"/>
            </w:pPr>
            <w:r>
              <w:t>родители</w:t>
            </w:r>
          </w:p>
        </w:tc>
      </w:tr>
      <w:tr w:rsidR="00376FF3">
        <w:trPr>
          <w:trHeight w:val="251"/>
        </w:trPr>
        <w:tc>
          <w:tcPr>
            <w:tcW w:w="960" w:type="dxa"/>
          </w:tcPr>
          <w:p w:rsidR="00376FF3" w:rsidRDefault="00376FF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371" w:type="dxa"/>
          </w:tcPr>
          <w:p w:rsidR="00376FF3" w:rsidRDefault="00622E78">
            <w:pPr>
              <w:pStyle w:val="TableParagraph"/>
              <w:spacing w:line="232" w:lineRule="exact"/>
            </w:pPr>
            <w:r>
              <w:t>День здоровья ««Будь здоров!»»</w:t>
            </w:r>
          </w:p>
        </w:tc>
        <w:tc>
          <w:tcPr>
            <w:tcW w:w="3118" w:type="dxa"/>
          </w:tcPr>
          <w:p w:rsidR="00376FF3" w:rsidRDefault="00622E78">
            <w:pPr>
              <w:pStyle w:val="TableParagraph"/>
              <w:spacing w:line="232" w:lineRule="exact"/>
              <w:ind w:left="0" w:right="1106"/>
              <w:jc w:val="right"/>
            </w:pPr>
            <w:r>
              <w:t>Сентябрь</w:t>
            </w:r>
          </w:p>
        </w:tc>
        <w:tc>
          <w:tcPr>
            <w:tcW w:w="3261" w:type="dxa"/>
          </w:tcPr>
          <w:p w:rsidR="00376FF3" w:rsidRDefault="00622E78">
            <w:pPr>
              <w:pStyle w:val="TableParagraph"/>
              <w:spacing w:line="232" w:lineRule="exact"/>
              <w:ind w:left="120" w:right="111"/>
              <w:jc w:val="center"/>
            </w:pPr>
            <w:r>
              <w:t>1-11 классы + учителя</w:t>
            </w:r>
          </w:p>
        </w:tc>
      </w:tr>
      <w:tr w:rsidR="00376FF3">
        <w:trPr>
          <w:trHeight w:val="505"/>
        </w:trPr>
        <w:tc>
          <w:tcPr>
            <w:tcW w:w="960" w:type="dxa"/>
          </w:tcPr>
          <w:p w:rsidR="00376FF3" w:rsidRDefault="00376FF3">
            <w:pPr>
              <w:pStyle w:val="TableParagraph"/>
              <w:spacing w:line="240" w:lineRule="auto"/>
              <w:ind w:left="0"/>
            </w:pPr>
          </w:p>
        </w:tc>
        <w:tc>
          <w:tcPr>
            <w:tcW w:w="7371" w:type="dxa"/>
          </w:tcPr>
          <w:p w:rsidR="00376FF3" w:rsidRDefault="00622E78">
            <w:pPr>
              <w:pStyle w:val="TableParagraph"/>
              <w:spacing w:line="247" w:lineRule="exact"/>
            </w:pPr>
            <w:r>
              <w:t>Быстрее, выше, сильнее (ГТО)</w:t>
            </w:r>
          </w:p>
        </w:tc>
        <w:tc>
          <w:tcPr>
            <w:tcW w:w="3118" w:type="dxa"/>
          </w:tcPr>
          <w:p w:rsidR="00376FF3" w:rsidRDefault="00622E78">
            <w:pPr>
              <w:pStyle w:val="TableParagraph"/>
              <w:spacing w:line="247" w:lineRule="exact"/>
              <w:ind w:left="0" w:right="1152"/>
              <w:jc w:val="right"/>
            </w:pPr>
            <w:r>
              <w:t>Октябрь</w:t>
            </w:r>
          </w:p>
        </w:tc>
        <w:tc>
          <w:tcPr>
            <w:tcW w:w="3261" w:type="dxa"/>
          </w:tcPr>
          <w:p w:rsidR="00376FF3" w:rsidRDefault="00622E78">
            <w:pPr>
              <w:pStyle w:val="TableParagraph"/>
              <w:spacing w:line="247" w:lineRule="exact"/>
              <w:ind w:left="119" w:right="111"/>
              <w:jc w:val="center"/>
            </w:pPr>
            <w:r>
              <w:t>2-11 классы + учителя+</w:t>
            </w:r>
          </w:p>
          <w:p w:rsidR="00376FF3" w:rsidRDefault="00622E78">
            <w:pPr>
              <w:pStyle w:val="TableParagraph"/>
              <w:spacing w:before="1" w:line="238" w:lineRule="exact"/>
              <w:ind w:left="122" w:right="107"/>
              <w:jc w:val="center"/>
            </w:pPr>
            <w:r>
              <w:t>родители</w:t>
            </w:r>
          </w:p>
        </w:tc>
      </w:tr>
      <w:tr w:rsidR="00376FF3">
        <w:trPr>
          <w:trHeight w:val="254"/>
        </w:trPr>
        <w:tc>
          <w:tcPr>
            <w:tcW w:w="960" w:type="dxa"/>
          </w:tcPr>
          <w:p w:rsidR="00376FF3" w:rsidRDefault="00376FF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371" w:type="dxa"/>
          </w:tcPr>
          <w:p w:rsidR="00376FF3" w:rsidRDefault="00622E78">
            <w:pPr>
              <w:pStyle w:val="TableParagraph"/>
            </w:pPr>
            <w:r>
              <w:t>«День бегуна», кросс нации «Золотая осень»</w:t>
            </w:r>
          </w:p>
        </w:tc>
        <w:tc>
          <w:tcPr>
            <w:tcW w:w="3118" w:type="dxa"/>
          </w:tcPr>
          <w:p w:rsidR="00376FF3" w:rsidRDefault="00622E78">
            <w:pPr>
              <w:pStyle w:val="TableParagraph"/>
              <w:ind w:left="0" w:right="1125"/>
              <w:jc w:val="right"/>
            </w:pPr>
            <w:r>
              <w:t>Октября</w:t>
            </w:r>
          </w:p>
        </w:tc>
        <w:tc>
          <w:tcPr>
            <w:tcW w:w="3261" w:type="dxa"/>
          </w:tcPr>
          <w:p w:rsidR="00376FF3" w:rsidRDefault="00622E78">
            <w:pPr>
              <w:pStyle w:val="TableParagraph"/>
              <w:ind w:left="122" w:right="109"/>
              <w:jc w:val="center"/>
            </w:pPr>
            <w:r>
              <w:t>5-11 классы</w:t>
            </w:r>
          </w:p>
        </w:tc>
      </w:tr>
      <w:tr w:rsidR="00376FF3">
        <w:trPr>
          <w:trHeight w:val="251"/>
        </w:trPr>
        <w:tc>
          <w:tcPr>
            <w:tcW w:w="960" w:type="dxa"/>
          </w:tcPr>
          <w:p w:rsidR="00376FF3" w:rsidRDefault="00376FF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371" w:type="dxa"/>
          </w:tcPr>
          <w:p w:rsidR="00376FF3" w:rsidRDefault="00622E78" w:rsidP="006675C2">
            <w:pPr>
              <w:pStyle w:val="TableParagraph"/>
              <w:spacing w:line="232" w:lineRule="exact"/>
            </w:pPr>
            <w:r>
              <w:t>Турнир по игре «</w:t>
            </w:r>
            <w:r w:rsidR="006675C2">
              <w:t>Бейсбол</w:t>
            </w:r>
            <w:r>
              <w:t>»</w:t>
            </w:r>
          </w:p>
        </w:tc>
        <w:tc>
          <w:tcPr>
            <w:tcW w:w="3118" w:type="dxa"/>
          </w:tcPr>
          <w:p w:rsidR="00376FF3" w:rsidRDefault="00622E78">
            <w:pPr>
              <w:pStyle w:val="TableParagraph"/>
              <w:spacing w:line="232" w:lineRule="exact"/>
              <w:ind w:left="0" w:right="1152"/>
              <w:jc w:val="right"/>
            </w:pPr>
            <w:r>
              <w:t>Октябрь</w:t>
            </w:r>
          </w:p>
        </w:tc>
        <w:tc>
          <w:tcPr>
            <w:tcW w:w="3261" w:type="dxa"/>
          </w:tcPr>
          <w:p w:rsidR="00376FF3" w:rsidRDefault="00622E78">
            <w:pPr>
              <w:pStyle w:val="TableParagraph"/>
              <w:spacing w:line="232" w:lineRule="exact"/>
              <w:ind w:left="122" w:right="111"/>
              <w:jc w:val="center"/>
            </w:pPr>
            <w:r>
              <w:t>5 – 11 классы</w:t>
            </w:r>
          </w:p>
        </w:tc>
      </w:tr>
      <w:tr w:rsidR="00376FF3">
        <w:trPr>
          <w:trHeight w:val="254"/>
        </w:trPr>
        <w:tc>
          <w:tcPr>
            <w:tcW w:w="960" w:type="dxa"/>
          </w:tcPr>
          <w:p w:rsidR="00376FF3" w:rsidRDefault="00376FF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371" w:type="dxa"/>
          </w:tcPr>
          <w:p w:rsidR="00376FF3" w:rsidRDefault="00622E78">
            <w:pPr>
              <w:pStyle w:val="TableParagraph"/>
            </w:pPr>
            <w:r>
              <w:t>Силовое многоборье</w:t>
            </w:r>
          </w:p>
        </w:tc>
        <w:tc>
          <w:tcPr>
            <w:tcW w:w="3118" w:type="dxa"/>
          </w:tcPr>
          <w:p w:rsidR="00376FF3" w:rsidRDefault="00622E78">
            <w:pPr>
              <w:pStyle w:val="TableParagraph"/>
              <w:ind w:left="0" w:right="1152"/>
              <w:jc w:val="right"/>
            </w:pPr>
            <w:r>
              <w:t>Октябрь</w:t>
            </w:r>
          </w:p>
        </w:tc>
        <w:tc>
          <w:tcPr>
            <w:tcW w:w="3261" w:type="dxa"/>
          </w:tcPr>
          <w:p w:rsidR="00376FF3" w:rsidRDefault="00622E78">
            <w:pPr>
              <w:pStyle w:val="TableParagraph"/>
              <w:ind w:left="122" w:right="109"/>
              <w:jc w:val="center"/>
            </w:pPr>
            <w:r>
              <w:t>9-11 классы</w:t>
            </w:r>
          </w:p>
        </w:tc>
      </w:tr>
      <w:tr w:rsidR="00376FF3">
        <w:trPr>
          <w:trHeight w:val="251"/>
        </w:trPr>
        <w:tc>
          <w:tcPr>
            <w:tcW w:w="960" w:type="dxa"/>
          </w:tcPr>
          <w:p w:rsidR="00376FF3" w:rsidRDefault="00376FF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371" w:type="dxa"/>
          </w:tcPr>
          <w:p w:rsidR="00376FF3" w:rsidRDefault="006675C2">
            <w:pPr>
              <w:pStyle w:val="TableParagraph"/>
              <w:spacing w:line="232" w:lineRule="exact"/>
            </w:pPr>
            <w:r>
              <w:t xml:space="preserve"> </w:t>
            </w:r>
          </w:p>
        </w:tc>
        <w:tc>
          <w:tcPr>
            <w:tcW w:w="3118" w:type="dxa"/>
          </w:tcPr>
          <w:p w:rsidR="00376FF3" w:rsidRDefault="006675C2">
            <w:pPr>
              <w:pStyle w:val="TableParagraph"/>
              <w:spacing w:line="232" w:lineRule="exact"/>
              <w:ind w:left="0" w:right="1152"/>
              <w:jc w:val="right"/>
            </w:pPr>
            <w:r>
              <w:t xml:space="preserve"> </w:t>
            </w:r>
          </w:p>
        </w:tc>
        <w:tc>
          <w:tcPr>
            <w:tcW w:w="3261" w:type="dxa"/>
          </w:tcPr>
          <w:p w:rsidR="00376FF3" w:rsidRDefault="006675C2">
            <w:pPr>
              <w:pStyle w:val="TableParagraph"/>
              <w:spacing w:line="232" w:lineRule="exact"/>
              <w:ind w:left="122" w:right="109"/>
              <w:jc w:val="center"/>
            </w:pPr>
            <w:r>
              <w:t xml:space="preserve"> </w:t>
            </w:r>
          </w:p>
        </w:tc>
      </w:tr>
      <w:tr w:rsidR="00376FF3">
        <w:trPr>
          <w:trHeight w:val="254"/>
        </w:trPr>
        <w:tc>
          <w:tcPr>
            <w:tcW w:w="960" w:type="dxa"/>
          </w:tcPr>
          <w:p w:rsidR="00376FF3" w:rsidRDefault="00376FF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371" w:type="dxa"/>
          </w:tcPr>
          <w:p w:rsidR="00376FF3" w:rsidRDefault="00622E78">
            <w:pPr>
              <w:pStyle w:val="TableParagraph"/>
              <w:ind w:left="131" w:right="122"/>
              <w:jc w:val="center"/>
            </w:pPr>
            <w:r>
              <w:t>Первенство школы по баскетболу «Оранжевый мяч»</w:t>
            </w:r>
          </w:p>
        </w:tc>
        <w:tc>
          <w:tcPr>
            <w:tcW w:w="3118" w:type="dxa"/>
          </w:tcPr>
          <w:p w:rsidR="00376FF3" w:rsidRDefault="00622E78">
            <w:pPr>
              <w:pStyle w:val="TableParagraph"/>
              <w:ind w:left="0" w:right="1199"/>
              <w:jc w:val="right"/>
            </w:pPr>
            <w:r>
              <w:t>Ноября</w:t>
            </w:r>
          </w:p>
        </w:tc>
        <w:tc>
          <w:tcPr>
            <w:tcW w:w="3261" w:type="dxa"/>
          </w:tcPr>
          <w:p w:rsidR="00376FF3" w:rsidRDefault="00622E78">
            <w:pPr>
              <w:pStyle w:val="TableParagraph"/>
              <w:ind w:left="121" w:right="111"/>
              <w:jc w:val="center"/>
            </w:pPr>
            <w:r>
              <w:t>7 - 11классы</w:t>
            </w:r>
          </w:p>
        </w:tc>
      </w:tr>
      <w:tr w:rsidR="00376FF3">
        <w:trPr>
          <w:trHeight w:val="253"/>
        </w:trPr>
        <w:tc>
          <w:tcPr>
            <w:tcW w:w="960" w:type="dxa"/>
          </w:tcPr>
          <w:p w:rsidR="00376FF3" w:rsidRDefault="00376FF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371" w:type="dxa"/>
          </w:tcPr>
          <w:p w:rsidR="00376FF3" w:rsidRDefault="00622E78">
            <w:pPr>
              <w:pStyle w:val="TableParagraph"/>
            </w:pPr>
            <w:r>
              <w:t>Соревнования «Меткие стрелки»</w:t>
            </w:r>
          </w:p>
        </w:tc>
        <w:tc>
          <w:tcPr>
            <w:tcW w:w="3118" w:type="dxa"/>
          </w:tcPr>
          <w:p w:rsidR="00376FF3" w:rsidRDefault="00622E78">
            <w:pPr>
              <w:pStyle w:val="TableParagraph"/>
              <w:ind w:left="0" w:right="1199"/>
              <w:jc w:val="right"/>
            </w:pPr>
            <w:r>
              <w:t>Ноября</w:t>
            </w:r>
          </w:p>
        </w:tc>
        <w:tc>
          <w:tcPr>
            <w:tcW w:w="3261" w:type="dxa"/>
          </w:tcPr>
          <w:p w:rsidR="00376FF3" w:rsidRDefault="00622E78">
            <w:pPr>
              <w:pStyle w:val="TableParagraph"/>
              <w:ind w:left="122" w:right="109"/>
              <w:jc w:val="center"/>
            </w:pPr>
            <w:r>
              <w:t>1-6 классы</w:t>
            </w:r>
          </w:p>
        </w:tc>
      </w:tr>
      <w:tr w:rsidR="00376FF3">
        <w:trPr>
          <w:trHeight w:val="251"/>
        </w:trPr>
        <w:tc>
          <w:tcPr>
            <w:tcW w:w="960" w:type="dxa"/>
          </w:tcPr>
          <w:p w:rsidR="00376FF3" w:rsidRDefault="00376FF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371" w:type="dxa"/>
          </w:tcPr>
          <w:p w:rsidR="00376FF3" w:rsidRDefault="00622E78">
            <w:pPr>
              <w:pStyle w:val="TableParagraph"/>
              <w:spacing w:line="232" w:lineRule="exact"/>
            </w:pPr>
            <w:r>
              <w:t>Декада Здоровья</w:t>
            </w:r>
          </w:p>
        </w:tc>
        <w:tc>
          <w:tcPr>
            <w:tcW w:w="3118" w:type="dxa"/>
          </w:tcPr>
          <w:p w:rsidR="00376FF3" w:rsidRDefault="00622E78">
            <w:pPr>
              <w:pStyle w:val="TableParagraph"/>
              <w:spacing w:line="232" w:lineRule="exact"/>
              <w:ind w:left="0" w:right="1199"/>
              <w:jc w:val="right"/>
            </w:pPr>
            <w:r>
              <w:t>Ноября</w:t>
            </w:r>
          </w:p>
        </w:tc>
        <w:tc>
          <w:tcPr>
            <w:tcW w:w="3261" w:type="dxa"/>
          </w:tcPr>
          <w:p w:rsidR="00376FF3" w:rsidRDefault="00622E78">
            <w:pPr>
              <w:pStyle w:val="TableParagraph"/>
              <w:spacing w:line="232" w:lineRule="exact"/>
              <w:ind w:left="120" w:right="111"/>
              <w:jc w:val="center"/>
            </w:pPr>
            <w:r>
              <w:t>1-11 классы + учителя</w:t>
            </w:r>
          </w:p>
        </w:tc>
      </w:tr>
      <w:tr w:rsidR="00376FF3">
        <w:trPr>
          <w:trHeight w:val="254"/>
        </w:trPr>
        <w:tc>
          <w:tcPr>
            <w:tcW w:w="960" w:type="dxa"/>
          </w:tcPr>
          <w:p w:rsidR="00376FF3" w:rsidRDefault="00376FF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371" w:type="dxa"/>
          </w:tcPr>
          <w:p w:rsidR="00376FF3" w:rsidRDefault="00622E78">
            <w:pPr>
              <w:pStyle w:val="TableParagraph"/>
            </w:pPr>
            <w:r>
              <w:t>Соревнования «Веселые старты »</w:t>
            </w:r>
          </w:p>
        </w:tc>
        <w:tc>
          <w:tcPr>
            <w:tcW w:w="3118" w:type="dxa"/>
          </w:tcPr>
          <w:p w:rsidR="00376FF3" w:rsidRDefault="00622E78">
            <w:pPr>
              <w:pStyle w:val="TableParagraph"/>
              <w:ind w:left="0" w:right="1155"/>
              <w:jc w:val="right"/>
            </w:pPr>
            <w:r>
              <w:t>Декабря</w:t>
            </w:r>
          </w:p>
        </w:tc>
        <w:tc>
          <w:tcPr>
            <w:tcW w:w="3261" w:type="dxa"/>
          </w:tcPr>
          <w:p w:rsidR="00376FF3" w:rsidRDefault="00622E78">
            <w:pPr>
              <w:pStyle w:val="TableParagraph"/>
              <w:ind w:left="121" w:right="111"/>
              <w:jc w:val="center"/>
            </w:pPr>
            <w:r>
              <w:t>1-4 классы + родители</w:t>
            </w:r>
          </w:p>
        </w:tc>
      </w:tr>
      <w:tr w:rsidR="00376FF3">
        <w:trPr>
          <w:trHeight w:val="251"/>
        </w:trPr>
        <w:tc>
          <w:tcPr>
            <w:tcW w:w="960" w:type="dxa"/>
          </w:tcPr>
          <w:p w:rsidR="00376FF3" w:rsidRDefault="00376FF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371" w:type="dxa"/>
          </w:tcPr>
          <w:p w:rsidR="00376FF3" w:rsidRDefault="00622E78">
            <w:pPr>
              <w:pStyle w:val="TableParagraph"/>
              <w:spacing w:line="232" w:lineRule="exact"/>
            </w:pPr>
            <w:r>
              <w:t>Регистрация ГТО</w:t>
            </w:r>
          </w:p>
        </w:tc>
        <w:tc>
          <w:tcPr>
            <w:tcW w:w="3118" w:type="dxa"/>
          </w:tcPr>
          <w:p w:rsidR="00376FF3" w:rsidRDefault="00622E78">
            <w:pPr>
              <w:pStyle w:val="TableParagraph"/>
              <w:spacing w:line="232" w:lineRule="exact"/>
              <w:ind w:left="0" w:right="1157"/>
              <w:jc w:val="right"/>
            </w:pPr>
            <w:r>
              <w:t>Декабрь</w:t>
            </w:r>
          </w:p>
        </w:tc>
        <w:tc>
          <w:tcPr>
            <w:tcW w:w="3261" w:type="dxa"/>
          </w:tcPr>
          <w:p w:rsidR="00376FF3" w:rsidRDefault="00622E78">
            <w:pPr>
              <w:pStyle w:val="TableParagraph"/>
              <w:spacing w:line="232" w:lineRule="exact"/>
              <w:ind w:left="122" w:right="109"/>
              <w:jc w:val="center"/>
            </w:pPr>
            <w:r>
              <w:t>3-6 классы</w:t>
            </w:r>
          </w:p>
        </w:tc>
      </w:tr>
      <w:tr w:rsidR="00376FF3">
        <w:trPr>
          <w:trHeight w:val="254"/>
        </w:trPr>
        <w:tc>
          <w:tcPr>
            <w:tcW w:w="960" w:type="dxa"/>
          </w:tcPr>
          <w:p w:rsidR="00376FF3" w:rsidRDefault="00376FF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371" w:type="dxa"/>
          </w:tcPr>
          <w:p w:rsidR="00376FF3" w:rsidRDefault="00622E78">
            <w:pPr>
              <w:pStyle w:val="TableParagraph"/>
            </w:pPr>
            <w:r>
              <w:t>Соревнования по пионерболу</w:t>
            </w:r>
          </w:p>
        </w:tc>
        <w:tc>
          <w:tcPr>
            <w:tcW w:w="3118" w:type="dxa"/>
          </w:tcPr>
          <w:p w:rsidR="00376FF3" w:rsidRDefault="00622E78">
            <w:pPr>
              <w:pStyle w:val="TableParagraph"/>
              <w:ind w:left="0" w:right="1157"/>
              <w:jc w:val="right"/>
            </w:pPr>
            <w:r>
              <w:t>Декабрь</w:t>
            </w:r>
          </w:p>
        </w:tc>
        <w:tc>
          <w:tcPr>
            <w:tcW w:w="3261" w:type="dxa"/>
          </w:tcPr>
          <w:p w:rsidR="00376FF3" w:rsidRDefault="00622E78">
            <w:pPr>
              <w:pStyle w:val="TableParagraph"/>
              <w:ind w:left="122" w:right="109"/>
              <w:jc w:val="center"/>
            </w:pPr>
            <w:r>
              <w:t>3-6 классы</w:t>
            </w:r>
          </w:p>
        </w:tc>
      </w:tr>
      <w:tr w:rsidR="00376FF3">
        <w:trPr>
          <w:trHeight w:val="251"/>
        </w:trPr>
        <w:tc>
          <w:tcPr>
            <w:tcW w:w="960" w:type="dxa"/>
          </w:tcPr>
          <w:p w:rsidR="00376FF3" w:rsidRDefault="00376FF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371" w:type="dxa"/>
          </w:tcPr>
          <w:p w:rsidR="00376FF3" w:rsidRDefault="00622E78">
            <w:pPr>
              <w:pStyle w:val="TableParagraph"/>
              <w:spacing w:line="232" w:lineRule="exact"/>
            </w:pPr>
            <w:r>
              <w:t>Быстрее, выше, сильнее (ГТО)</w:t>
            </w:r>
          </w:p>
        </w:tc>
        <w:tc>
          <w:tcPr>
            <w:tcW w:w="3118" w:type="dxa"/>
          </w:tcPr>
          <w:p w:rsidR="00376FF3" w:rsidRDefault="00622E78">
            <w:pPr>
              <w:pStyle w:val="TableParagraph"/>
              <w:spacing w:line="232" w:lineRule="exact"/>
              <w:ind w:left="0" w:right="1209"/>
              <w:jc w:val="right"/>
            </w:pPr>
            <w:r>
              <w:t>Январь</w:t>
            </w:r>
          </w:p>
        </w:tc>
        <w:tc>
          <w:tcPr>
            <w:tcW w:w="3261" w:type="dxa"/>
          </w:tcPr>
          <w:p w:rsidR="00376FF3" w:rsidRDefault="00622E78">
            <w:pPr>
              <w:pStyle w:val="TableParagraph"/>
              <w:spacing w:line="232" w:lineRule="exact"/>
              <w:ind w:left="122" w:right="109"/>
              <w:jc w:val="center"/>
            </w:pPr>
            <w:r>
              <w:t>2-11 классы</w:t>
            </w:r>
          </w:p>
        </w:tc>
      </w:tr>
      <w:tr w:rsidR="006675C2">
        <w:trPr>
          <w:trHeight w:val="254"/>
        </w:trPr>
        <w:tc>
          <w:tcPr>
            <w:tcW w:w="960" w:type="dxa"/>
          </w:tcPr>
          <w:p w:rsidR="006675C2" w:rsidRDefault="006675C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371" w:type="dxa"/>
          </w:tcPr>
          <w:p w:rsidR="006675C2" w:rsidRDefault="006675C2" w:rsidP="00A34D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Соревнования по строевой подготовке «Смотр строя и песни»  </w:t>
            </w:r>
          </w:p>
          <w:p w:rsidR="006675C2" w:rsidRDefault="006675C2" w:rsidP="00A34DC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6675C2" w:rsidRDefault="006675C2" w:rsidP="00A34DC3">
            <w:pPr>
              <w:pStyle w:val="TableParagraph"/>
              <w:spacing w:line="249" w:lineRule="exact"/>
              <w:ind w:left="836" w:right="828"/>
              <w:jc w:val="center"/>
            </w:pPr>
            <w:r>
              <w:t>Февраль</w:t>
            </w:r>
          </w:p>
        </w:tc>
        <w:tc>
          <w:tcPr>
            <w:tcW w:w="3261" w:type="dxa"/>
          </w:tcPr>
          <w:p w:rsidR="006675C2" w:rsidRDefault="006675C2" w:rsidP="00A34DC3">
            <w:pPr>
              <w:pStyle w:val="TableParagraph"/>
              <w:spacing w:line="249" w:lineRule="exact"/>
              <w:ind w:left="797"/>
            </w:pPr>
            <w:r>
              <w:t>1 – 4, 5-11 классы</w:t>
            </w:r>
          </w:p>
        </w:tc>
      </w:tr>
      <w:tr w:rsidR="006675C2">
        <w:trPr>
          <w:trHeight w:val="506"/>
        </w:trPr>
        <w:tc>
          <w:tcPr>
            <w:tcW w:w="960" w:type="dxa"/>
          </w:tcPr>
          <w:p w:rsidR="006675C2" w:rsidRDefault="006675C2">
            <w:pPr>
              <w:pStyle w:val="TableParagraph"/>
              <w:spacing w:line="240" w:lineRule="auto"/>
              <w:ind w:left="0"/>
            </w:pPr>
          </w:p>
        </w:tc>
        <w:tc>
          <w:tcPr>
            <w:tcW w:w="7371" w:type="dxa"/>
          </w:tcPr>
          <w:p w:rsidR="006675C2" w:rsidRDefault="006675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Первенство школы по лыжным гонкам «Открытие лыжного сезона»</w:t>
            </w:r>
          </w:p>
        </w:tc>
        <w:tc>
          <w:tcPr>
            <w:tcW w:w="3118" w:type="dxa"/>
          </w:tcPr>
          <w:p w:rsidR="006675C2" w:rsidRDefault="006675C2">
            <w:pPr>
              <w:pStyle w:val="TableParagraph"/>
              <w:spacing w:line="247" w:lineRule="exact"/>
              <w:ind w:left="0" w:right="1123"/>
              <w:jc w:val="right"/>
            </w:pPr>
            <w:r>
              <w:t>Февраль</w:t>
            </w:r>
          </w:p>
        </w:tc>
        <w:tc>
          <w:tcPr>
            <w:tcW w:w="3261" w:type="dxa"/>
          </w:tcPr>
          <w:p w:rsidR="006675C2" w:rsidRDefault="006675C2">
            <w:pPr>
              <w:pStyle w:val="TableParagraph"/>
              <w:spacing w:line="247" w:lineRule="exact"/>
              <w:ind w:left="120" w:right="111"/>
              <w:jc w:val="center"/>
            </w:pPr>
            <w:r>
              <w:t>1-4, 5-11 классы+ учителя +</w:t>
            </w:r>
          </w:p>
          <w:p w:rsidR="006675C2" w:rsidRDefault="006675C2">
            <w:pPr>
              <w:pStyle w:val="TableParagraph"/>
              <w:spacing w:before="1" w:line="238" w:lineRule="exact"/>
              <w:ind w:left="122" w:right="107"/>
              <w:jc w:val="center"/>
            </w:pPr>
            <w:r>
              <w:t>родители</w:t>
            </w:r>
          </w:p>
        </w:tc>
      </w:tr>
      <w:tr w:rsidR="006675C2">
        <w:trPr>
          <w:trHeight w:val="253"/>
        </w:trPr>
        <w:tc>
          <w:tcPr>
            <w:tcW w:w="960" w:type="dxa"/>
          </w:tcPr>
          <w:p w:rsidR="006675C2" w:rsidRDefault="006675C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371" w:type="dxa"/>
          </w:tcPr>
          <w:p w:rsidR="006675C2" w:rsidRDefault="006675C2">
            <w:pPr>
              <w:pStyle w:val="TableParagraph"/>
            </w:pPr>
            <w:r>
              <w:t>Военно-патриотическая игра «Зарница»</w:t>
            </w:r>
          </w:p>
        </w:tc>
        <w:tc>
          <w:tcPr>
            <w:tcW w:w="3118" w:type="dxa"/>
          </w:tcPr>
          <w:p w:rsidR="006675C2" w:rsidRDefault="006675C2">
            <w:pPr>
              <w:pStyle w:val="TableParagraph"/>
              <w:ind w:left="0" w:right="1149"/>
              <w:jc w:val="right"/>
            </w:pPr>
            <w:r>
              <w:t>Февраль</w:t>
            </w:r>
          </w:p>
        </w:tc>
        <w:tc>
          <w:tcPr>
            <w:tcW w:w="3261" w:type="dxa"/>
          </w:tcPr>
          <w:p w:rsidR="006675C2" w:rsidRDefault="006675C2">
            <w:pPr>
              <w:pStyle w:val="TableParagraph"/>
              <w:ind w:left="122" w:right="109"/>
              <w:jc w:val="center"/>
            </w:pPr>
            <w:r>
              <w:t>1-11 классы</w:t>
            </w:r>
          </w:p>
        </w:tc>
      </w:tr>
      <w:tr w:rsidR="006675C2">
        <w:trPr>
          <w:trHeight w:val="251"/>
        </w:trPr>
        <w:tc>
          <w:tcPr>
            <w:tcW w:w="960" w:type="dxa"/>
          </w:tcPr>
          <w:p w:rsidR="006675C2" w:rsidRDefault="006675C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371" w:type="dxa"/>
          </w:tcPr>
          <w:p w:rsidR="006675C2" w:rsidRDefault="006675C2">
            <w:pPr>
              <w:pStyle w:val="TableParagraph"/>
              <w:spacing w:line="232" w:lineRule="exact"/>
            </w:pPr>
            <w:r>
              <w:t>Первенство школы по волейболу</w:t>
            </w:r>
          </w:p>
        </w:tc>
        <w:tc>
          <w:tcPr>
            <w:tcW w:w="3118" w:type="dxa"/>
          </w:tcPr>
          <w:p w:rsidR="006675C2" w:rsidRDefault="006675C2">
            <w:pPr>
              <w:pStyle w:val="TableParagraph"/>
              <w:spacing w:line="232" w:lineRule="exact"/>
              <w:ind w:left="0" w:right="1149"/>
              <w:jc w:val="right"/>
            </w:pPr>
            <w:r>
              <w:t>Февраль</w:t>
            </w:r>
          </w:p>
        </w:tc>
        <w:tc>
          <w:tcPr>
            <w:tcW w:w="3261" w:type="dxa"/>
          </w:tcPr>
          <w:p w:rsidR="006675C2" w:rsidRDefault="006675C2">
            <w:pPr>
              <w:pStyle w:val="TableParagraph"/>
              <w:spacing w:line="232" w:lineRule="exact"/>
              <w:ind w:left="120" w:right="111"/>
              <w:jc w:val="center"/>
            </w:pPr>
            <w:r>
              <w:t>7-11 классы + учителя</w:t>
            </w:r>
          </w:p>
        </w:tc>
      </w:tr>
      <w:tr w:rsidR="006675C2">
        <w:trPr>
          <w:trHeight w:val="551"/>
        </w:trPr>
        <w:tc>
          <w:tcPr>
            <w:tcW w:w="960" w:type="dxa"/>
          </w:tcPr>
          <w:p w:rsidR="006675C2" w:rsidRDefault="006675C2">
            <w:pPr>
              <w:pStyle w:val="TableParagraph"/>
              <w:spacing w:line="240" w:lineRule="auto"/>
              <w:ind w:left="0"/>
            </w:pPr>
          </w:p>
        </w:tc>
        <w:tc>
          <w:tcPr>
            <w:tcW w:w="7371" w:type="dxa"/>
          </w:tcPr>
          <w:p w:rsidR="006675C2" w:rsidRDefault="006675C2">
            <w:pPr>
              <w:pStyle w:val="TableParagraph"/>
              <w:spacing w:line="247" w:lineRule="exact"/>
            </w:pPr>
            <w:r>
              <w:t>Соревнования по стрельбе</w:t>
            </w:r>
          </w:p>
        </w:tc>
        <w:tc>
          <w:tcPr>
            <w:tcW w:w="3118" w:type="dxa"/>
          </w:tcPr>
          <w:p w:rsidR="006675C2" w:rsidRDefault="006675C2">
            <w:pPr>
              <w:pStyle w:val="TableParagraph"/>
              <w:spacing w:line="247" w:lineRule="exact"/>
              <w:ind w:left="837" w:right="826"/>
              <w:jc w:val="center"/>
            </w:pPr>
            <w:r>
              <w:t>Март</w:t>
            </w:r>
          </w:p>
        </w:tc>
        <w:tc>
          <w:tcPr>
            <w:tcW w:w="3261" w:type="dxa"/>
          </w:tcPr>
          <w:p w:rsidR="006675C2" w:rsidRDefault="006675C2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5-11 классы + учителя +</w:t>
            </w:r>
          </w:p>
          <w:p w:rsidR="006675C2" w:rsidRDefault="006675C2">
            <w:pPr>
              <w:pStyle w:val="TableParagraph"/>
              <w:spacing w:line="264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6675C2">
        <w:trPr>
          <w:trHeight w:val="253"/>
        </w:trPr>
        <w:tc>
          <w:tcPr>
            <w:tcW w:w="960" w:type="dxa"/>
          </w:tcPr>
          <w:p w:rsidR="006675C2" w:rsidRDefault="006675C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371" w:type="dxa"/>
          </w:tcPr>
          <w:p w:rsidR="006675C2" w:rsidRDefault="006675C2">
            <w:pPr>
              <w:pStyle w:val="TableParagraph"/>
            </w:pPr>
            <w:r>
              <w:t>День здоровья</w:t>
            </w:r>
          </w:p>
        </w:tc>
        <w:tc>
          <w:tcPr>
            <w:tcW w:w="3118" w:type="dxa"/>
          </w:tcPr>
          <w:p w:rsidR="006675C2" w:rsidRDefault="006675C2">
            <w:pPr>
              <w:pStyle w:val="TableParagraph"/>
              <w:ind w:left="0" w:right="1197"/>
              <w:jc w:val="right"/>
            </w:pPr>
            <w:r>
              <w:t>Апрель</w:t>
            </w:r>
          </w:p>
        </w:tc>
        <w:tc>
          <w:tcPr>
            <w:tcW w:w="3261" w:type="dxa"/>
          </w:tcPr>
          <w:p w:rsidR="006675C2" w:rsidRDefault="006675C2">
            <w:pPr>
              <w:pStyle w:val="TableParagraph"/>
              <w:ind w:left="120" w:right="111"/>
              <w:jc w:val="center"/>
            </w:pPr>
            <w:r>
              <w:t>1-11 классы + учителя</w:t>
            </w:r>
          </w:p>
        </w:tc>
      </w:tr>
      <w:tr w:rsidR="006675C2">
        <w:trPr>
          <w:trHeight w:val="251"/>
        </w:trPr>
        <w:tc>
          <w:tcPr>
            <w:tcW w:w="960" w:type="dxa"/>
          </w:tcPr>
          <w:p w:rsidR="006675C2" w:rsidRDefault="006675C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371" w:type="dxa"/>
          </w:tcPr>
          <w:p w:rsidR="006675C2" w:rsidRDefault="006675C2">
            <w:pPr>
              <w:pStyle w:val="TableParagraph"/>
              <w:spacing w:line="232" w:lineRule="exact"/>
            </w:pPr>
            <w:r>
              <w:t>Весенний турнир по игре мини-футбол</w:t>
            </w:r>
          </w:p>
        </w:tc>
        <w:tc>
          <w:tcPr>
            <w:tcW w:w="3118" w:type="dxa"/>
          </w:tcPr>
          <w:p w:rsidR="006675C2" w:rsidRDefault="006675C2">
            <w:pPr>
              <w:pStyle w:val="TableParagraph"/>
              <w:spacing w:line="232" w:lineRule="exact"/>
              <w:ind w:left="837" w:right="823"/>
              <w:jc w:val="center"/>
            </w:pPr>
            <w:r>
              <w:t>Май</w:t>
            </w:r>
          </w:p>
        </w:tc>
        <w:tc>
          <w:tcPr>
            <w:tcW w:w="3261" w:type="dxa"/>
          </w:tcPr>
          <w:p w:rsidR="006675C2" w:rsidRDefault="006675C2">
            <w:pPr>
              <w:pStyle w:val="TableParagraph"/>
              <w:spacing w:line="232" w:lineRule="exact"/>
              <w:ind w:left="122" w:right="109"/>
              <w:jc w:val="center"/>
            </w:pPr>
            <w:r>
              <w:t>5-11 классы</w:t>
            </w:r>
          </w:p>
        </w:tc>
      </w:tr>
      <w:tr w:rsidR="006675C2">
        <w:trPr>
          <w:trHeight w:val="254"/>
        </w:trPr>
        <w:tc>
          <w:tcPr>
            <w:tcW w:w="960" w:type="dxa"/>
          </w:tcPr>
          <w:p w:rsidR="006675C2" w:rsidRDefault="006675C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371" w:type="dxa"/>
          </w:tcPr>
          <w:p w:rsidR="006675C2" w:rsidRDefault="006675C2">
            <w:pPr>
              <w:pStyle w:val="TableParagraph"/>
            </w:pPr>
            <w:r>
              <w:t>Соревнования по кроссу «День бегуна»</w:t>
            </w:r>
          </w:p>
        </w:tc>
        <w:tc>
          <w:tcPr>
            <w:tcW w:w="3118" w:type="dxa"/>
          </w:tcPr>
          <w:p w:rsidR="006675C2" w:rsidRDefault="006675C2">
            <w:pPr>
              <w:pStyle w:val="TableParagraph"/>
              <w:ind w:left="837" w:right="823"/>
              <w:jc w:val="center"/>
            </w:pPr>
            <w:r>
              <w:t>Май</w:t>
            </w:r>
          </w:p>
        </w:tc>
        <w:tc>
          <w:tcPr>
            <w:tcW w:w="3261" w:type="dxa"/>
          </w:tcPr>
          <w:p w:rsidR="006675C2" w:rsidRDefault="006675C2">
            <w:pPr>
              <w:pStyle w:val="TableParagraph"/>
              <w:ind w:left="122" w:right="111"/>
              <w:jc w:val="center"/>
            </w:pPr>
            <w:r>
              <w:t xml:space="preserve">1-11 </w:t>
            </w:r>
            <w:proofErr w:type="spellStart"/>
            <w:r>
              <w:t>классы+учителя+родители</w:t>
            </w:r>
            <w:proofErr w:type="spellEnd"/>
          </w:p>
        </w:tc>
      </w:tr>
    </w:tbl>
    <w:p w:rsidR="00376FF3" w:rsidRDefault="00376FF3">
      <w:pPr>
        <w:jc w:val="center"/>
        <w:sectPr w:rsidR="00376FF3">
          <w:pgSz w:w="16840" w:h="11910" w:orient="landscape"/>
          <w:pgMar w:top="1060" w:right="980" w:bottom="280" w:left="9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376FF3" w:rsidRDefault="00376FF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371"/>
        <w:gridCol w:w="3118"/>
        <w:gridCol w:w="3261"/>
      </w:tblGrid>
      <w:tr w:rsidR="00376FF3">
        <w:trPr>
          <w:trHeight w:val="251"/>
        </w:trPr>
        <w:tc>
          <w:tcPr>
            <w:tcW w:w="14710" w:type="dxa"/>
            <w:gridSpan w:val="4"/>
          </w:tcPr>
          <w:p w:rsidR="00376FF3" w:rsidRDefault="00622E78">
            <w:pPr>
              <w:pStyle w:val="TableParagraph"/>
              <w:spacing w:line="232" w:lineRule="exact"/>
              <w:ind w:left="5219" w:right="520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Районные соревнования</w:t>
            </w:r>
          </w:p>
        </w:tc>
      </w:tr>
      <w:tr w:rsidR="00376FF3">
        <w:trPr>
          <w:trHeight w:val="253"/>
        </w:trPr>
        <w:tc>
          <w:tcPr>
            <w:tcW w:w="960" w:type="dxa"/>
          </w:tcPr>
          <w:p w:rsidR="00376FF3" w:rsidRDefault="00376FF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371" w:type="dxa"/>
          </w:tcPr>
          <w:p w:rsidR="00376FF3" w:rsidRDefault="00622E78">
            <w:pPr>
              <w:pStyle w:val="TableParagraph"/>
            </w:pPr>
            <w:r>
              <w:t>Соревнования по баскетболу</w:t>
            </w:r>
          </w:p>
        </w:tc>
        <w:tc>
          <w:tcPr>
            <w:tcW w:w="3118" w:type="dxa"/>
          </w:tcPr>
          <w:p w:rsidR="00376FF3" w:rsidRDefault="00622E78">
            <w:pPr>
              <w:pStyle w:val="TableParagraph"/>
              <w:ind w:left="837" w:right="825"/>
              <w:jc w:val="center"/>
            </w:pPr>
            <w:r>
              <w:t>Декабрь</w:t>
            </w:r>
          </w:p>
        </w:tc>
        <w:tc>
          <w:tcPr>
            <w:tcW w:w="3261" w:type="dxa"/>
          </w:tcPr>
          <w:p w:rsidR="00376FF3" w:rsidRDefault="00622E78">
            <w:pPr>
              <w:pStyle w:val="TableParagraph"/>
              <w:ind w:left="883"/>
            </w:pPr>
            <w:r>
              <w:t>Сборная школы</w:t>
            </w:r>
          </w:p>
        </w:tc>
      </w:tr>
      <w:tr w:rsidR="00376FF3">
        <w:trPr>
          <w:trHeight w:val="251"/>
        </w:trPr>
        <w:tc>
          <w:tcPr>
            <w:tcW w:w="960" w:type="dxa"/>
          </w:tcPr>
          <w:p w:rsidR="00376FF3" w:rsidRDefault="00376FF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371" w:type="dxa"/>
          </w:tcPr>
          <w:p w:rsidR="00376FF3" w:rsidRDefault="00622E78">
            <w:pPr>
              <w:pStyle w:val="TableParagraph"/>
              <w:spacing w:line="232" w:lineRule="exact"/>
            </w:pPr>
            <w:r>
              <w:t>Соревнования по волейболу</w:t>
            </w:r>
          </w:p>
        </w:tc>
        <w:tc>
          <w:tcPr>
            <w:tcW w:w="3118" w:type="dxa"/>
          </w:tcPr>
          <w:p w:rsidR="00376FF3" w:rsidRDefault="00622E78">
            <w:pPr>
              <w:pStyle w:val="TableParagraph"/>
              <w:spacing w:line="232" w:lineRule="exact"/>
              <w:ind w:left="837" w:right="825"/>
              <w:jc w:val="center"/>
            </w:pPr>
            <w:r>
              <w:t>Апрель</w:t>
            </w:r>
          </w:p>
        </w:tc>
        <w:tc>
          <w:tcPr>
            <w:tcW w:w="3261" w:type="dxa"/>
          </w:tcPr>
          <w:p w:rsidR="00376FF3" w:rsidRDefault="00622E78">
            <w:pPr>
              <w:pStyle w:val="TableParagraph"/>
              <w:spacing w:line="232" w:lineRule="exact"/>
              <w:ind w:left="883"/>
            </w:pPr>
            <w:r>
              <w:t>Сборная школы</w:t>
            </w:r>
          </w:p>
        </w:tc>
      </w:tr>
      <w:tr w:rsidR="00376FF3">
        <w:trPr>
          <w:trHeight w:val="253"/>
        </w:trPr>
        <w:tc>
          <w:tcPr>
            <w:tcW w:w="960" w:type="dxa"/>
          </w:tcPr>
          <w:p w:rsidR="00376FF3" w:rsidRDefault="00376FF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371" w:type="dxa"/>
          </w:tcPr>
          <w:p w:rsidR="00376FF3" w:rsidRDefault="00622E78">
            <w:pPr>
              <w:pStyle w:val="TableParagraph"/>
            </w:pPr>
            <w:r>
              <w:t>Соревнования по стрельбе</w:t>
            </w:r>
          </w:p>
        </w:tc>
        <w:tc>
          <w:tcPr>
            <w:tcW w:w="3118" w:type="dxa"/>
          </w:tcPr>
          <w:p w:rsidR="00376FF3" w:rsidRDefault="00622E78">
            <w:pPr>
              <w:pStyle w:val="TableParagraph"/>
              <w:ind w:left="837" w:right="825"/>
              <w:jc w:val="center"/>
            </w:pPr>
            <w:r>
              <w:t>Апрель</w:t>
            </w:r>
          </w:p>
        </w:tc>
        <w:tc>
          <w:tcPr>
            <w:tcW w:w="3261" w:type="dxa"/>
          </w:tcPr>
          <w:p w:rsidR="00376FF3" w:rsidRDefault="00622E78">
            <w:pPr>
              <w:pStyle w:val="TableParagraph"/>
              <w:ind w:left="883"/>
            </w:pPr>
            <w:r>
              <w:t>Сборная школы</w:t>
            </w:r>
          </w:p>
        </w:tc>
      </w:tr>
      <w:tr w:rsidR="00376FF3">
        <w:trPr>
          <w:trHeight w:val="254"/>
        </w:trPr>
        <w:tc>
          <w:tcPr>
            <w:tcW w:w="960" w:type="dxa"/>
          </w:tcPr>
          <w:p w:rsidR="00376FF3" w:rsidRDefault="00376FF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371" w:type="dxa"/>
          </w:tcPr>
          <w:p w:rsidR="00376FF3" w:rsidRDefault="00622E78">
            <w:pPr>
              <w:pStyle w:val="TableParagraph"/>
            </w:pPr>
            <w:r>
              <w:t>Соревнования по теннису</w:t>
            </w:r>
          </w:p>
        </w:tc>
        <w:tc>
          <w:tcPr>
            <w:tcW w:w="3118" w:type="dxa"/>
          </w:tcPr>
          <w:p w:rsidR="00376FF3" w:rsidRDefault="00622E78">
            <w:pPr>
              <w:pStyle w:val="TableParagraph"/>
              <w:ind w:left="837" w:right="825"/>
              <w:jc w:val="center"/>
            </w:pPr>
            <w:r>
              <w:t>Апрель</w:t>
            </w:r>
          </w:p>
        </w:tc>
        <w:tc>
          <w:tcPr>
            <w:tcW w:w="3261" w:type="dxa"/>
          </w:tcPr>
          <w:p w:rsidR="00376FF3" w:rsidRDefault="00622E78">
            <w:pPr>
              <w:pStyle w:val="TableParagraph"/>
              <w:ind w:left="883"/>
            </w:pPr>
            <w:r>
              <w:t>Сборная школы</w:t>
            </w:r>
          </w:p>
        </w:tc>
      </w:tr>
      <w:tr w:rsidR="00376FF3">
        <w:trPr>
          <w:trHeight w:val="251"/>
        </w:trPr>
        <w:tc>
          <w:tcPr>
            <w:tcW w:w="14710" w:type="dxa"/>
            <w:gridSpan w:val="4"/>
          </w:tcPr>
          <w:p w:rsidR="00376FF3" w:rsidRDefault="00622E78">
            <w:pPr>
              <w:pStyle w:val="TableParagraph"/>
              <w:spacing w:line="232" w:lineRule="exact"/>
              <w:ind w:left="5217" w:right="520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Организационно - педагогическая</w:t>
            </w:r>
            <w:r>
              <w:rPr>
                <w:b/>
                <w:i/>
                <w:spacing w:val="51"/>
              </w:rPr>
              <w:t xml:space="preserve"> </w:t>
            </w:r>
            <w:r>
              <w:rPr>
                <w:b/>
                <w:i/>
              </w:rPr>
              <w:t>работа</w:t>
            </w:r>
          </w:p>
        </w:tc>
      </w:tr>
      <w:tr w:rsidR="00376FF3">
        <w:trPr>
          <w:trHeight w:val="506"/>
        </w:trPr>
        <w:tc>
          <w:tcPr>
            <w:tcW w:w="960" w:type="dxa"/>
          </w:tcPr>
          <w:p w:rsidR="00376FF3" w:rsidRDefault="00622E78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7371" w:type="dxa"/>
          </w:tcPr>
          <w:p w:rsidR="00376FF3" w:rsidRDefault="00622E78" w:rsidP="00472439">
            <w:pPr>
              <w:pStyle w:val="TableParagraph"/>
              <w:spacing w:line="247" w:lineRule="exact"/>
              <w:ind w:left="376"/>
            </w:pPr>
            <w:r>
              <w:t>Обсуждение и утверждение плана работы на 20</w:t>
            </w:r>
            <w:r w:rsidR="00C6095B">
              <w:t>2</w:t>
            </w:r>
            <w:r w:rsidR="00472439">
              <w:t>3</w:t>
            </w:r>
            <w:r>
              <w:t xml:space="preserve"> - 20</w:t>
            </w:r>
            <w:r w:rsidR="00C6095B">
              <w:t>2</w:t>
            </w:r>
            <w:r w:rsidR="00472439">
              <w:t>4</w:t>
            </w:r>
            <w:r>
              <w:t xml:space="preserve"> учебный год</w:t>
            </w:r>
          </w:p>
        </w:tc>
        <w:tc>
          <w:tcPr>
            <w:tcW w:w="3118" w:type="dxa"/>
          </w:tcPr>
          <w:p w:rsidR="00376FF3" w:rsidRDefault="00622E78">
            <w:pPr>
              <w:pStyle w:val="TableParagraph"/>
              <w:spacing w:line="247" w:lineRule="exact"/>
              <w:ind w:left="837" w:right="825"/>
              <w:jc w:val="center"/>
            </w:pPr>
            <w:r>
              <w:t>Сентябрь</w:t>
            </w:r>
          </w:p>
        </w:tc>
        <w:tc>
          <w:tcPr>
            <w:tcW w:w="3261" w:type="dxa"/>
          </w:tcPr>
          <w:p w:rsidR="00376FF3" w:rsidRDefault="00622E78">
            <w:pPr>
              <w:pStyle w:val="TableParagraph"/>
              <w:spacing w:line="247" w:lineRule="exact"/>
              <w:ind w:left="720"/>
            </w:pPr>
            <w:r>
              <w:t>Руководитель ФСК</w:t>
            </w:r>
          </w:p>
          <w:p w:rsidR="00376FF3" w:rsidRDefault="00622E78">
            <w:pPr>
              <w:pStyle w:val="TableParagraph"/>
              <w:spacing w:before="1" w:line="238" w:lineRule="exact"/>
              <w:ind w:left="831"/>
            </w:pPr>
            <w:r>
              <w:t>Директор школы</w:t>
            </w:r>
          </w:p>
        </w:tc>
      </w:tr>
      <w:tr w:rsidR="00376FF3">
        <w:trPr>
          <w:trHeight w:val="506"/>
        </w:trPr>
        <w:tc>
          <w:tcPr>
            <w:tcW w:w="960" w:type="dxa"/>
          </w:tcPr>
          <w:p w:rsidR="00376FF3" w:rsidRDefault="00622E78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7371" w:type="dxa"/>
          </w:tcPr>
          <w:p w:rsidR="00376FF3" w:rsidRDefault="00622E78">
            <w:pPr>
              <w:pStyle w:val="TableParagraph"/>
              <w:spacing w:line="247" w:lineRule="exact"/>
              <w:ind w:left="131" w:right="126"/>
              <w:jc w:val="center"/>
            </w:pPr>
            <w:r>
              <w:t>Составление режима работы спортивных секций. Составление плана</w:t>
            </w:r>
          </w:p>
          <w:p w:rsidR="00376FF3" w:rsidRDefault="00622E78" w:rsidP="00472439">
            <w:pPr>
              <w:pStyle w:val="TableParagraph"/>
              <w:spacing w:before="1" w:line="238" w:lineRule="exact"/>
              <w:ind w:left="131" w:right="122"/>
              <w:jc w:val="center"/>
            </w:pPr>
            <w:r>
              <w:t>спорти</w:t>
            </w:r>
            <w:r w:rsidR="00C6095B">
              <w:t>вно-массовых мероприятий на 202</w:t>
            </w:r>
            <w:r w:rsidR="00472439">
              <w:t>3</w:t>
            </w:r>
            <w:r w:rsidR="00C6095B">
              <w:t>-2</w:t>
            </w:r>
            <w:r w:rsidR="00472439">
              <w:t>4</w:t>
            </w:r>
            <w:r>
              <w:t xml:space="preserve"> учебный год.</w:t>
            </w:r>
          </w:p>
        </w:tc>
        <w:tc>
          <w:tcPr>
            <w:tcW w:w="3118" w:type="dxa"/>
          </w:tcPr>
          <w:p w:rsidR="00376FF3" w:rsidRDefault="00622E78">
            <w:pPr>
              <w:pStyle w:val="TableParagraph"/>
              <w:spacing w:line="247" w:lineRule="exact"/>
              <w:ind w:left="837" w:right="825"/>
              <w:jc w:val="center"/>
            </w:pPr>
            <w:r>
              <w:t>октябрь</w:t>
            </w:r>
          </w:p>
        </w:tc>
        <w:tc>
          <w:tcPr>
            <w:tcW w:w="3261" w:type="dxa"/>
          </w:tcPr>
          <w:p w:rsidR="00376FF3" w:rsidRDefault="00622E78">
            <w:pPr>
              <w:pStyle w:val="TableParagraph"/>
              <w:spacing w:line="247" w:lineRule="exact"/>
              <w:ind w:left="691"/>
            </w:pPr>
            <w:r>
              <w:t>Руководитель ФСК,</w:t>
            </w:r>
          </w:p>
          <w:p w:rsidR="00376FF3" w:rsidRDefault="00622E78">
            <w:pPr>
              <w:pStyle w:val="TableParagraph"/>
              <w:spacing w:before="1" w:line="238" w:lineRule="exact"/>
              <w:ind w:left="646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376FF3">
        <w:trPr>
          <w:trHeight w:val="506"/>
        </w:trPr>
        <w:tc>
          <w:tcPr>
            <w:tcW w:w="960" w:type="dxa"/>
          </w:tcPr>
          <w:p w:rsidR="00376FF3" w:rsidRDefault="00622E78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</w:tc>
        <w:tc>
          <w:tcPr>
            <w:tcW w:w="7371" w:type="dxa"/>
          </w:tcPr>
          <w:p w:rsidR="00376FF3" w:rsidRDefault="00622E78">
            <w:pPr>
              <w:pStyle w:val="TableParagraph"/>
              <w:spacing w:line="247" w:lineRule="exact"/>
              <w:ind w:left="131" w:right="127"/>
              <w:jc w:val="center"/>
            </w:pPr>
            <w:r>
              <w:t>Подготовка спортивного зала и площадок. Подготовка команд участников.</w:t>
            </w:r>
          </w:p>
          <w:p w:rsidR="00376FF3" w:rsidRDefault="00622E78">
            <w:pPr>
              <w:pStyle w:val="TableParagraph"/>
              <w:spacing w:before="1" w:line="238" w:lineRule="exact"/>
              <w:ind w:left="131" w:right="123"/>
              <w:jc w:val="center"/>
            </w:pPr>
            <w:r>
              <w:t>Подбор судейских бригад. Обеспечение наградного фонда.</w:t>
            </w:r>
          </w:p>
        </w:tc>
        <w:tc>
          <w:tcPr>
            <w:tcW w:w="3118" w:type="dxa"/>
          </w:tcPr>
          <w:p w:rsidR="00376FF3" w:rsidRDefault="00622E78">
            <w:pPr>
              <w:pStyle w:val="TableParagraph"/>
              <w:spacing w:line="247" w:lineRule="exact"/>
              <w:ind w:left="837" w:right="828"/>
              <w:jc w:val="center"/>
            </w:pPr>
            <w:r>
              <w:t>В течение года</w:t>
            </w:r>
          </w:p>
        </w:tc>
        <w:tc>
          <w:tcPr>
            <w:tcW w:w="3261" w:type="dxa"/>
          </w:tcPr>
          <w:p w:rsidR="00376FF3" w:rsidRDefault="00622E78">
            <w:pPr>
              <w:pStyle w:val="TableParagraph"/>
              <w:spacing w:line="247" w:lineRule="exact"/>
              <w:ind w:left="694"/>
            </w:pPr>
            <w:r>
              <w:t>Руководитель ФСК,</w:t>
            </w:r>
          </w:p>
        </w:tc>
      </w:tr>
      <w:tr w:rsidR="00376FF3">
        <w:trPr>
          <w:trHeight w:val="758"/>
        </w:trPr>
        <w:tc>
          <w:tcPr>
            <w:tcW w:w="960" w:type="dxa"/>
          </w:tcPr>
          <w:p w:rsidR="00376FF3" w:rsidRDefault="00622E78">
            <w:pPr>
              <w:pStyle w:val="TableParagraph"/>
              <w:spacing w:line="247" w:lineRule="exact"/>
              <w:ind w:left="9"/>
              <w:jc w:val="center"/>
            </w:pPr>
            <w:r>
              <w:t>4</w:t>
            </w:r>
          </w:p>
        </w:tc>
        <w:tc>
          <w:tcPr>
            <w:tcW w:w="7371" w:type="dxa"/>
          </w:tcPr>
          <w:p w:rsidR="00376FF3" w:rsidRDefault="00622E78">
            <w:pPr>
              <w:pStyle w:val="TableParagraph"/>
              <w:tabs>
                <w:tab w:val="left" w:pos="3540"/>
              </w:tabs>
              <w:spacing w:line="247" w:lineRule="exact"/>
              <w:ind w:left="324" w:firstLine="62"/>
            </w:pPr>
            <w:r>
              <w:t>Оформление стенда</w:t>
            </w:r>
            <w:r>
              <w:rPr>
                <w:spacing w:val="-4"/>
              </w:rPr>
              <w:t xml:space="preserve"> </w:t>
            </w:r>
            <w:r>
              <w:t>клуба:</w:t>
            </w:r>
            <w:r>
              <w:rPr>
                <w:spacing w:val="1"/>
              </w:rPr>
              <w:t xml:space="preserve"> </w:t>
            </w:r>
            <w:r>
              <w:t>·</w:t>
            </w:r>
            <w:r>
              <w:tab/>
              <w:t>Оформление текущей</w:t>
            </w:r>
            <w:r>
              <w:rPr>
                <w:spacing w:val="-2"/>
              </w:rPr>
              <w:t xml:space="preserve"> </w:t>
            </w:r>
            <w:r>
              <w:t>документации</w:t>
            </w:r>
          </w:p>
          <w:p w:rsidR="00376FF3" w:rsidRDefault="00622E78">
            <w:pPr>
              <w:pStyle w:val="TableParagraph"/>
              <w:tabs>
                <w:tab w:val="left" w:pos="3394"/>
                <w:tab w:val="left" w:pos="5902"/>
              </w:tabs>
              <w:spacing w:before="5" w:line="252" w:lineRule="exact"/>
              <w:ind w:left="211" w:right="202" w:firstLine="112"/>
            </w:pPr>
            <w:r>
              <w:t>(таблицы соревнований, поздравления,</w:t>
            </w:r>
            <w:r>
              <w:rPr>
                <w:spacing w:val="-5"/>
              </w:rPr>
              <w:t xml:space="preserve"> </w:t>
            </w:r>
            <w:r>
              <w:t>объявления); ·</w:t>
            </w:r>
            <w:r>
              <w:tab/>
              <w:t>Обновление необходимой</w:t>
            </w:r>
            <w:r>
              <w:rPr>
                <w:spacing w:val="-4"/>
              </w:rPr>
              <w:t xml:space="preserve"> </w:t>
            </w:r>
            <w:r>
              <w:t>информации;</w:t>
            </w:r>
            <w:r>
              <w:rPr>
                <w:spacing w:val="-3"/>
              </w:rPr>
              <w:t xml:space="preserve"> </w:t>
            </w:r>
            <w:r>
              <w:t>·</w:t>
            </w:r>
            <w:r>
              <w:tab/>
              <w:t>Оформление стенда «Надежды</w:t>
            </w:r>
            <w:r>
              <w:rPr>
                <w:spacing w:val="-16"/>
              </w:rPr>
              <w:t xml:space="preserve"> </w:t>
            </w:r>
            <w:r>
              <w:t>спорта».</w:t>
            </w:r>
          </w:p>
        </w:tc>
        <w:tc>
          <w:tcPr>
            <w:tcW w:w="3118" w:type="dxa"/>
          </w:tcPr>
          <w:p w:rsidR="00376FF3" w:rsidRDefault="00622E78">
            <w:pPr>
              <w:pStyle w:val="TableParagraph"/>
              <w:spacing w:line="247" w:lineRule="exact"/>
              <w:ind w:left="837" w:right="828"/>
              <w:jc w:val="center"/>
            </w:pPr>
            <w:r>
              <w:t>В течение года</w:t>
            </w:r>
          </w:p>
        </w:tc>
        <w:tc>
          <w:tcPr>
            <w:tcW w:w="3261" w:type="dxa"/>
          </w:tcPr>
          <w:p w:rsidR="00376FF3" w:rsidRDefault="00622E78">
            <w:pPr>
              <w:pStyle w:val="TableParagraph"/>
              <w:spacing w:line="247" w:lineRule="exact"/>
              <w:ind w:left="694"/>
            </w:pPr>
            <w:r>
              <w:t>Руководитель ФСК,</w:t>
            </w:r>
          </w:p>
        </w:tc>
      </w:tr>
      <w:tr w:rsidR="00376FF3">
        <w:trPr>
          <w:trHeight w:val="254"/>
        </w:trPr>
        <w:tc>
          <w:tcPr>
            <w:tcW w:w="14710" w:type="dxa"/>
            <w:gridSpan w:val="4"/>
          </w:tcPr>
          <w:p w:rsidR="00376FF3" w:rsidRDefault="00622E78">
            <w:pPr>
              <w:pStyle w:val="TableParagraph"/>
              <w:spacing w:before="1" w:line="233" w:lineRule="exact"/>
              <w:ind w:left="5218" w:right="5207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Учебно</w:t>
            </w:r>
            <w:proofErr w:type="spellEnd"/>
            <w:r>
              <w:rPr>
                <w:b/>
                <w:i/>
              </w:rPr>
              <w:t xml:space="preserve"> – воспитательная</w:t>
            </w:r>
            <w:r>
              <w:rPr>
                <w:b/>
                <w:i/>
                <w:spacing w:val="53"/>
              </w:rPr>
              <w:t xml:space="preserve"> </w:t>
            </w:r>
            <w:r>
              <w:rPr>
                <w:b/>
                <w:i/>
              </w:rPr>
              <w:t>работа</w:t>
            </w:r>
          </w:p>
        </w:tc>
      </w:tr>
      <w:tr w:rsidR="00376FF3">
        <w:trPr>
          <w:trHeight w:val="757"/>
        </w:trPr>
        <w:tc>
          <w:tcPr>
            <w:tcW w:w="960" w:type="dxa"/>
          </w:tcPr>
          <w:p w:rsidR="00376FF3" w:rsidRDefault="00622E78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7371" w:type="dxa"/>
          </w:tcPr>
          <w:p w:rsidR="00376FF3" w:rsidRDefault="00622E78">
            <w:pPr>
              <w:pStyle w:val="TableParagraph"/>
              <w:spacing w:line="247" w:lineRule="exact"/>
              <w:ind w:left="120" w:firstLine="628"/>
            </w:pPr>
            <w:r>
              <w:t>Участие в общешкольных, классных родительских собраниях,</w:t>
            </w:r>
          </w:p>
          <w:p w:rsidR="00376FF3" w:rsidRDefault="00622E78">
            <w:pPr>
              <w:pStyle w:val="TableParagraph"/>
              <w:spacing w:before="5" w:line="252" w:lineRule="exact"/>
              <w:ind w:left="113" w:right="83" w:firstLine="7"/>
            </w:pPr>
            <w:r>
              <w:t>консультации родителей. Привлечение родителей для участия в спортивн</w:t>
            </w:r>
            <w:proofErr w:type="gramStart"/>
            <w:r>
              <w:t>о-</w:t>
            </w:r>
            <w:proofErr w:type="gramEnd"/>
            <w:r>
              <w:t xml:space="preserve"> массовых мероприятиях в качестве участников, судей и группы поддержки.</w:t>
            </w:r>
          </w:p>
        </w:tc>
        <w:tc>
          <w:tcPr>
            <w:tcW w:w="3118" w:type="dxa"/>
          </w:tcPr>
          <w:p w:rsidR="00376FF3" w:rsidRDefault="00622E78">
            <w:pPr>
              <w:pStyle w:val="TableParagraph"/>
              <w:spacing w:line="247" w:lineRule="exact"/>
              <w:ind w:left="837" w:right="828"/>
              <w:jc w:val="center"/>
            </w:pPr>
            <w:r>
              <w:t>В течение года</w:t>
            </w:r>
          </w:p>
        </w:tc>
        <w:tc>
          <w:tcPr>
            <w:tcW w:w="3261" w:type="dxa"/>
          </w:tcPr>
          <w:p w:rsidR="00376FF3" w:rsidRDefault="00622E78">
            <w:pPr>
              <w:pStyle w:val="TableParagraph"/>
              <w:spacing w:line="247" w:lineRule="exact"/>
              <w:ind w:left="1075"/>
            </w:pPr>
            <w:r>
              <w:t>Руководитель ФСК</w:t>
            </w:r>
          </w:p>
        </w:tc>
      </w:tr>
      <w:tr w:rsidR="00376FF3">
        <w:trPr>
          <w:trHeight w:val="505"/>
        </w:trPr>
        <w:tc>
          <w:tcPr>
            <w:tcW w:w="960" w:type="dxa"/>
          </w:tcPr>
          <w:p w:rsidR="00376FF3" w:rsidRDefault="00622E78">
            <w:pPr>
              <w:pStyle w:val="TableParagraph"/>
              <w:spacing w:line="249" w:lineRule="exact"/>
              <w:ind w:left="9"/>
              <w:jc w:val="center"/>
            </w:pPr>
            <w:r>
              <w:t>2</w:t>
            </w:r>
          </w:p>
        </w:tc>
        <w:tc>
          <w:tcPr>
            <w:tcW w:w="7371" w:type="dxa"/>
          </w:tcPr>
          <w:p w:rsidR="00376FF3" w:rsidRDefault="00622E78">
            <w:pPr>
              <w:pStyle w:val="TableParagraph"/>
              <w:spacing w:line="248" w:lineRule="exact"/>
            </w:pPr>
            <w:r>
              <w:t>Организация и проведение спортивно-массовых мероприятий и праздников</w:t>
            </w:r>
          </w:p>
          <w:p w:rsidR="00376FF3" w:rsidRDefault="00622E78">
            <w:pPr>
              <w:pStyle w:val="TableParagraph"/>
              <w:spacing w:line="238" w:lineRule="exact"/>
            </w:pPr>
            <w:r>
              <w:t>(согласно плану)</w:t>
            </w:r>
          </w:p>
        </w:tc>
        <w:tc>
          <w:tcPr>
            <w:tcW w:w="3118" w:type="dxa"/>
          </w:tcPr>
          <w:p w:rsidR="00376FF3" w:rsidRDefault="00622E78">
            <w:pPr>
              <w:pStyle w:val="TableParagraph"/>
              <w:spacing w:line="249" w:lineRule="exact"/>
              <w:ind w:left="837" w:right="828"/>
              <w:jc w:val="center"/>
            </w:pPr>
            <w:r>
              <w:t>В течение года</w:t>
            </w:r>
          </w:p>
        </w:tc>
        <w:tc>
          <w:tcPr>
            <w:tcW w:w="3261" w:type="dxa"/>
          </w:tcPr>
          <w:p w:rsidR="00376FF3" w:rsidRDefault="00622E78">
            <w:pPr>
              <w:pStyle w:val="TableParagraph"/>
              <w:spacing w:line="249" w:lineRule="exact"/>
              <w:ind w:left="720"/>
            </w:pPr>
            <w:r>
              <w:t>Руководитель ФСК</w:t>
            </w:r>
          </w:p>
        </w:tc>
      </w:tr>
      <w:tr w:rsidR="00376FF3">
        <w:trPr>
          <w:trHeight w:val="254"/>
        </w:trPr>
        <w:tc>
          <w:tcPr>
            <w:tcW w:w="14710" w:type="dxa"/>
            <w:gridSpan w:val="4"/>
          </w:tcPr>
          <w:p w:rsidR="00376FF3" w:rsidRDefault="00622E78">
            <w:pPr>
              <w:pStyle w:val="TableParagraph"/>
              <w:spacing w:before="1" w:line="233" w:lineRule="exact"/>
              <w:ind w:left="5219" w:right="520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Методическая</w:t>
            </w:r>
            <w:r>
              <w:rPr>
                <w:b/>
                <w:i/>
                <w:spacing w:val="53"/>
              </w:rPr>
              <w:t xml:space="preserve"> </w:t>
            </w:r>
            <w:r>
              <w:rPr>
                <w:b/>
                <w:i/>
              </w:rPr>
              <w:t>работа</w:t>
            </w:r>
          </w:p>
        </w:tc>
      </w:tr>
      <w:tr w:rsidR="00376FF3">
        <w:trPr>
          <w:trHeight w:val="253"/>
        </w:trPr>
        <w:tc>
          <w:tcPr>
            <w:tcW w:w="960" w:type="dxa"/>
          </w:tcPr>
          <w:p w:rsidR="00376FF3" w:rsidRDefault="00622E78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7371" w:type="dxa"/>
          </w:tcPr>
          <w:p w:rsidR="00376FF3" w:rsidRDefault="00622E78">
            <w:pPr>
              <w:pStyle w:val="TableParagraph"/>
            </w:pPr>
            <w:r>
              <w:t>Посещение семинаров для руководителей ФСК</w:t>
            </w:r>
          </w:p>
        </w:tc>
        <w:tc>
          <w:tcPr>
            <w:tcW w:w="3118" w:type="dxa"/>
          </w:tcPr>
          <w:p w:rsidR="00376FF3" w:rsidRDefault="00622E78">
            <w:pPr>
              <w:pStyle w:val="TableParagraph"/>
              <w:ind w:left="837" w:right="828"/>
              <w:jc w:val="center"/>
            </w:pPr>
            <w:r>
              <w:t>В течение года</w:t>
            </w:r>
          </w:p>
        </w:tc>
        <w:tc>
          <w:tcPr>
            <w:tcW w:w="3261" w:type="dxa"/>
          </w:tcPr>
          <w:p w:rsidR="00376FF3" w:rsidRDefault="00622E78">
            <w:pPr>
              <w:pStyle w:val="TableParagraph"/>
              <w:ind w:left="720"/>
            </w:pPr>
            <w:r>
              <w:t>Руководитель ФСК</w:t>
            </w:r>
          </w:p>
        </w:tc>
      </w:tr>
      <w:tr w:rsidR="00376FF3">
        <w:trPr>
          <w:trHeight w:val="506"/>
        </w:trPr>
        <w:tc>
          <w:tcPr>
            <w:tcW w:w="960" w:type="dxa"/>
          </w:tcPr>
          <w:p w:rsidR="00376FF3" w:rsidRDefault="00622E78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7371" w:type="dxa"/>
          </w:tcPr>
          <w:p w:rsidR="00376FF3" w:rsidRDefault="00622E78">
            <w:pPr>
              <w:pStyle w:val="TableParagraph"/>
              <w:spacing w:line="247" w:lineRule="exact"/>
            </w:pPr>
            <w:r>
              <w:t>Изучение нормативной документации, регламентирующей деятельность</w:t>
            </w:r>
          </w:p>
          <w:p w:rsidR="00376FF3" w:rsidRDefault="00622E78">
            <w:pPr>
              <w:pStyle w:val="TableParagraph"/>
              <w:spacing w:line="240" w:lineRule="exact"/>
            </w:pPr>
            <w:r>
              <w:t>ФСК</w:t>
            </w:r>
          </w:p>
        </w:tc>
        <w:tc>
          <w:tcPr>
            <w:tcW w:w="3118" w:type="dxa"/>
          </w:tcPr>
          <w:p w:rsidR="00376FF3" w:rsidRDefault="00622E78">
            <w:pPr>
              <w:pStyle w:val="TableParagraph"/>
              <w:spacing w:line="247" w:lineRule="exact"/>
              <w:ind w:left="837" w:right="827"/>
              <w:jc w:val="center"/>
            </w:pPr>
            <w:r>
              <w:t>В течение года</w:t>
            </w:r>
          </w:p>
        </w:tc>
        <w:tc>
          <w:tcPr>
            <w:tcW w:w="3261" w:type="dxa"/>
          </w:tcPr>
          <w:p w:rsidR="00376FF3" w:rsidRDefault="00622E78">
            <w:pPr>
              <w:pStyle w:val="TableParagraph"/>
              <w:spacing w:line="247" w:lineRule="exact"/>
              <w:ind w:left="720"/>
            </w:pPr>
            <w:r>
              <w:t>Руководитель ФСК</w:t>
            </w:r>
          </w:p>
        </w:tc>
      </w:tr>
      <w:tr w:rsidR="00376FF3">
        <w:trPr>
          <w:trHeight w:val="251"/>
        </w:trPr>
        <w:tc>
          <w:tcPr>
            <w:tcW w:w="960" w:type="dxa"/>
          </w:tcPr>
          <w:p w:rsidR="00376FF3" w:rsidRDefault="00622E78">
            <w:pPr>
              <w:pStyle w:val="TableParagraph"/>
              <w:spacing w:line="232" w:lineRule="exact"/>
              <w:ind w:left="9"/>
              <w:jc w:val="center"/>
            </w:pPr>
            <w:r>
              <w:t>3</w:t>
            </w:r>
          </w:p>
        </w:tc>
        <w:tc>
          <w:tcPr>
            <w:tcW w:w="7371" w:type="dxa"/>
          </w:tcPr>
          <w:p w:rsidR="00376FF3" w:rsidRDefault="00622E78">
            <w:pPr>
              <w:pStyle w:val="TableParagraph"/>
              <w:spacing w:line="232" w:lineRule="exact"/>
            </w:pPr>
            <w:r>
              <w:t>Посещение занятий спортивных секций</w:t>
            </w:r>
          </w:p>
        </w:tc>
        <w:tc>
          <w:tcPr>
            <w:tcW w:w="3118" w:type="dxa"/>
          </w:tcPr>
          <w:p w:rsidR="00376FF3" w:rsidRDefault="00622E78">
            <w:pPr>
              <w:pStyle w:val="TableParagraph"/>
              <w:spacing w:line="232" w:lineRule="exact"/>
              <w:ind w:left="837" w:right="828"/>
              <w:jc w:val="center"/>
            </w:pPr>
            <w:r>
              <w:t>В течение года</w:t>
            </w:r>
          </w:p>
        </w:tc>
        <w:tc>
          <w:tcPr>
            <w:tcW w:w="3261" w:type="dxa"/>
          </w:tcPr>
          <w:p w:rsidR="00376FF3" w:rsidRDefault="00622E78">
            <w:pPr>
              <w:pStyle w:val="TableParagraph"/>
              <w:spacing w:line="232" w:lineRule="exact"/>
              <w:ind w:left="720"/>
            </w:pPr>
            <w:r>
              <w:t>Руководитель ФСК</w:t>
            </w:r>
          </w:p>
        </w:tc>
      </w:tr>
      <w:tr w:rsidR="00376FF3">
        <w:trPr>
          <w:trHeight w:val="253"/>
        </w:trPr>
        <w:tc>
          <w:tcPr>
            <w:tcW w:w="14710" w:type="dxa"/>
            <w:gridSpan w:val="4"/>
          </w:tcPr>
          <w:p w:rsidR="00376FF3" w:rsidRDefault="00622E78">
            <w:pPr>
              <w:pStyle w:val="TableParagraph"/>
              <w:ind w:left="5217" w:right="520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Спортивно – массовая работа</w:t>
            </w:r>
          </w:p>
        </w:tc>
      </w:tr>
      <w:tr w:rsidR="00376FF3">
        <w:trPr>
          <w:trHeight w:val="251"/>
        </w:trPr>
        <w:tc>
          <w:tcPr>
            <w:tcW w:w="960" w:type="dxa"/>
          </w:tcPr>
          <w:p w:rsidR="00376FF3" w:rsidRDefault="00622E78">
            <w:pPr>
              <w:pStyle w:val="TableParagraph"/>
              <w:spacing w:line="232" w:lineRule="exact"/>
              <w:ind w:left="9"/>
              <w:jc w:val="center"/>
            </w:pPr>
            <w:r>
              <w:t>1</w:t>
            </w:r>
          </w:p>
        </w:tc>
        <w:tc>
          <w:tcPr>
            <w:tcW w:w="7371" w:type="dxa"/>
          </w:tcPr>
          <w:p w:rsidR="00376FF3" w:rsidRDefault="00622E78">
            <w:pPr>
              <w:pStyle w:val="TableParagraph"/>
              <w:spacing w:line="232" w:lineRule="exact"/>
            </w:pPr>
            <w:r>
              <w:t>Составление и утверждение плана спортивно-массовых мероприятий.</w:t>
            </w:r>
          </w:p>
        </w:tc>
        <w:tc>
          <w:tcPr>
            <w:tcW w:w="3118" w:type="dxa"/>
          </w:tcPr>
          <w:p w:rsidR="00376FF3" w:rsidRDefault="00622E78">
            <w:pPr>
              <w:pStyle w:val="TableParagraph"/>
              <w:spacing w:line="232" w:lineRule="exact"/>
              <w:ind w:left="837" w:right="825"/>
              <w:jc w:val="center"/>
            </w:pPr>
            <w:r>
              <w:t>Октябрь</w:t>
            </w:r>
          </w:p>
        </w:tc>
        <w:tc>
          <w:tcPr>
            <w:tcW w:w="3261" w:type="dxa"/>
          </w:tcPr>
          <w:p w:rsidR="00376FF3" w:rsidRDefault="00622E78">
            <w:pPr>
              <w:pStyle w:val="TableParagraph"/>
              <w:spacing w:line="232" w:lineRule="exact"/>
              <w:ind w:left="720"/>
            </w:pPr>
            <w:r>
              <w:t>Руководитель ФСК</w:t>
            </w:r>
          </w:p>
        </w:tc>
      </w:tr>
      <w:tr w:rsidR="00376FF3">
        <w:trPr>
          <w:trHeight w:val="505"/>
        </w:trPr>
        <w:tc>
          <w:tcPr>
            <w:tcW w:w="960" w:type="dxa"/>
          </w:tcPr>
          <w:p w:rsidR="00376FF3" w:rsidRDefault="00622E78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7371" w:type="dxa"/>
          </w:tcPr>
          <w:p w:rsidR="00376FF3" w:rsidRDefault="00622E78">
            <w:pPr>
              <w:pStyle w:val="TableParagraph"/>
              <w:spacing w:line="247" w:lineRule="exact"/>
            </w:pPr>
            <w:r>
              <w:t>Организация и проведение внутриклубных соревнований и праздников</w:t>
            </w:r>
          </w:p>
        </w:tc>
        <w:tc>
          <w:tcPr>
            <w:tcW w:w="3118" w:type="dxa"/>
          </w:tcPr>
          <w:p w:rsidR="00376FF3" w:rsidRDefault="00622E78">
            <w:pPr>
              <w:pStyle w:val="TableParagraph"/>
              <w:spacing w:line="247" w:lineRule="exact"/>
              <w:ind w:left="837" w:right="828"/>
              <w:jc w:val="center"/>
            </w:pPr>
            <w:r>
              <w:t>В течение года</w:t>
            </w:r>
          </w:p>
        </w:tc>
        <w:tc>
          <w:tcPr>
            <w:tcW w:w="3261" w:type="dxa"/>
          </w:tcPr>
          <w:p w:rsidR="00376FF3" w:rsidRDefault="00622E78">
            <w:pPr>
              <w:pStyle w:val="TableParagraph"/>
              <w:spacing w:line="247" w:lineRule="exact"/>
              <w:ind w:left="720"/>
            </w:pPr>
            <w:r>
              <w:t>Руководитель ФСК</w:t>
            </w:r>
          </w:p>
        </w:tc>
      </w:tr>
      <w:tr w:rsidR="00376FF3">
        <w:trPr>
          <w:trHeight w:val="254"/>
        </w:trPr>
        <w:tc>
          <w:tcPr>
            <w:tcW w:w="960" w:type="dxa"/>
          </w:tcPr>
          <w:p w:rsidR="00376FF3" w:rsidRDefault="00622E78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7371" w:type="dxa"/>
          </w:tcPr>
          <w:p w:rsidR="00376FF3" w:rsidRDefault="00622E78">
            <w:pPr>
              <w:pStyle w:val="TableParagraph"/>
            </w:pPr>
            <w:r>
              <w:t>Обеспечение участия команд клуба в районных соревнованиях</w:t>
            </w:r>
          </w:p>
        </w:tc>
        <w:tc>
          <w:tcPr>
            <w:tcW w:w="3118" w:type="dxa"/>
          </w:tcPr>
          <w:p w:rsidR="00376FF3" w:rsidRDefault="00622E78">
            <w:pPr>
              <w:pStyle w:val="TableParagraph"/>
              <w:ind w:left="837" w:right="828"/>
              <w:jc w:val="center"/>
            </w:pPr>
            <w:r>
              <w:t>В течение года</w:t>
            </w:r>
          </w:p>
        </w:tc>
        <w:tc>
          <w:tcPr>
            <w:tcW w:w="3261" w:type="dxa"/>
          </w:tcPr>
          <w:p w:rsidR="00376FF3" w:rsidRDefault="00622E78">
            <w:pPr>
              <w:pStyle w:val="TableParagraph"/>
              <w:ind w:left="720"/>
            </w:pPr>
            <w:r>
              <w:t>Руководитель ФСК</w:t>
            </w:r>
          </w:p>
        </w:tc>
      </w:tr>
      <w:tr w:rsidR="00376FF3">
        <w:trPr>
          <w:trHeight w:val="251"/>
        </w:trPr>
        <w:tc>
          <w:tcPr>
            <w:tcW w:w="14710" w:type="dxa"/>
            <w:gridSpan w:val="4"/>
          </w:tcPr>
          <w:p w:rsidR="00376FF3" w:rsidRDefault="00622E78">
            <w:pPr>
              <w:pStyle w:val="TableParagraph"/>
              <w:spacing w:line="232" w:lineRule="exact"/>
              <w:ind w:left="5215" w:right="520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Контроль  и</w:t>
            </w:r>
            <w:r>
              <w:rPr>
                <w:b/>
                <w:i/>
                <w:spacing w:val="52"/>
              </w:rPr>
              <w:t xml:space="preserve"> </w:t>
            </w:r>
            <w:r>
              <w:rPr>
                <w:b/>
                <w:i/>
              </w:rPr>
              <w:t>руководство</w:t>
            </w:r>
          </w:p>
        </w:tc>
      </w:tr>
      <w:tr w:rsidR="00376FF3">
        <w:trPr>
          <w:trHeight w:val="505"/>
        </w:trPr>
        <w:tc>
          <w:tcPr>
            <w:tcW w:w="960" w:type="dxa"/>
          </w:tcPr>
          <w:p w:rsidR="00376FF3" w:rsidRDefault="00622E78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7371" w:type="dxa"/>
          </w:tcPr>
          <w:p w:rsidR="00376FF3" w:rsidRDefault="00622E78">
            <w:pPr>
              <w:pStyle w:val="TableParagraph"/>
              <w:spacing w:line="248" w:lineRule="exact"/>
            </w:pPr>
            <w:r>
              <w:t>Анализ хода выполнения поставленных задач и проведения спортивно-</w:t>
            </w:r>
          </w:p>
          <w:p w:rsidR="00376FF3" w:rsidRDefault="00622E78">
            <w:pPr>
              <w:pStyle w:val="TableParagraph"/>
              <w:spacing w:line="238" w:lineRule="exact"/>
            </w:pPr>
            <w:r>
              <w:t>массовых мероприятий</w:t>
            </w:r>
          </w:p>
        </w:tc>
        <w:tc>
          <w:tcPr>
            <w:tcW w:w="3118" w:type="dxa"/>
          </w:tcPr>
          <w:p w:rsidR="00376FF3" w:rsidRDefault="00622E78">
            <w:pPr>
              <w:pStyle w:val="TableParagraph"/>
              <w:spacing w:line="249" w:lineRule="exact"/>
              <w:ind w:left="837" w:right="828"/>
              <w:jc w:val="center"/>
            </w:pPr>
            <w:r>
              <w:t>В течение года</w:t>
            </w:r>
          </w:p>
        </w:tc>
        <w:tc>
          <w:tcPr>
            <w:tcW w:w="3261" w:type="dxa"/>
          </w:tcPr>
          <w:p w:rsidR="00376FF3" w:rsidRDefault="00622E78">
            <w:pPr>
              <w:pStyle w:val="TableParagraph"/>
              <w:spacing w:line="249" w:lineRule="exact"/>
            </w:pPr>
            <w:r>
              <w:t>Руководитель ФСК</w:t>
            </w:r>
          </w:p>
        </w:tc>
      </w:tr>
      <w:tr w:rsidR="00376FF3">
        <w:trPr>
          <w:trHeight w:val="254"/>
        </w:trPr>
        <w:tc>
          <w:tcPr>
            <w:tcW w:w="960" w:type="dxa"/>
          </w:tcPr>
          <w:p w:rsidR="00376FF3" w:rsidRDefault="00622E78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371" w:type="dxa"/>
          </w:tcPr>
          <w:p w:rsidR="00376FF3" w:rsidRDefault="00622E78">
            <w:pPr>
              <w:pStyle w:val="TableParagraph"/>
            </w:pPr>
            <w:r>
              <w:t>Корректировка работы клуба</w:t>
            </w:r>
          </w:p>
        </w:tc>
        <w:tc>
          <w:tcPr>
            <w:tcW w:w="3118" w:type="dxa"/>
          </w:tcPr>
          <w:p w:rsidR="00376FF3" w:rsidRDefault="00622E78">
            <w:pPr>
              <w:pStyle w:val="TableParagraph"/>
              <w:ind w:left="837" w:right="828"/>
              <w:jc w:val="center"/>
            </w:pPr>
            <w:r>
              <w:t>В течение года</w:t>
            </w:r>
          </w:p>
        </w:tc>
        <w:tc>
          <w:tcPr>
            <w:tcW w:w="3261" w:type="dxa"/>
          </w:tcPr>
          <w:p w:rsidR="00376FF3" w:rsidRDefault="00622E78">
            <w:pPr>
              <w:pStyle w:val="TableParagraph"/>
            </w:pPr>
            <w:r>
              <w:t>Руководитель ФСК</w:t>
            </w:r>
          </w:p>
        </w:tc>
      </w:tr>
    </w:tbl>
    <w:p w:rsidR="00376FF3" w:rsidRDefault="00376FF3">
      <w:pPr>
        <w:sectPr w:rsidR="00376FF3">
          <w:pgSz w:w="16840" w:h="11910" w:orient="landscape"/>
          <w:pgMar w:top="1100" w:right="980" w:bottom="280" w:left="9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376FF3" w:rsidRDefault="00376FF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371"/>
        <w:gridCol w:w="3118"/>
        <w:gridCol w:w="3261"/>
      </w:tblGrid>
      <w:tr w:rsidR="00376FF3">
        <w:trPr>
          <w:trHeight w:val="505"/>
        </w:trPr>
        <w:tc>
          <w:tcPr>
            <w:tcW w:w="960" w:type="dxa"/>
          </w:tcPr>
          <w:p w:rsidR="00376FF3" w:rsidRDefault="00622E78">
            <w:pPr>
              <w:pStyle w:val="TableParagraph"/>
              <w:spacing w:line="249" w:lineRule="exact"/>
              <w:ind w:left="9"/>
              <w:jc w:val="center"/>
            </w:pPr>
            <w:r>
              <w:t>3</w:t>
            </w:r>
          </w:p>
        </w:tc>
        <w:tc>
          <w:tcPr>
            <w:tcW w:w="7371" w:type="dxa"/>
          </w:tcPr>
          <w:p w:rsidR="00376FF3" w:rsidRDefault="00622E78">
            <w:pPr>
              <w:pStyle w:val="TableParagraph"/>
              <w:spacing w:line="252" w:lineRule="exact"/>
              <w:ind w:right="1398"/>
            </w:pPr>
            <w:r>
              <w:t>Составление и утверждение календарно-тематических планов тренировочных занятий на учебный год.</w:t>
            </w:r>
          </w:p>
        </w:tc>
        <w:tc>
          <w:tcPr>
            <w:tcW w:w="3118" w:type="dxa"/>
          </w:tcPr>
          <w:p w:rsidR="00376FF3" w:rsidRDefault="00622E78">
            <w:pPr>
              <w:pStyle w:val="TableParagraph"/>
              <w:spacing w:line="249" w:lineRule="exact"/>
              <w:ind w:left="837" w:right="825"/>
              <w:jc w:val="center"/>
            </w:pPr>
            <w:r>
              <w:t>Сентябрь</w:t>
            </w:r>
          </w:p>
        </w:tc>
        <w:tc>
          <w:tcPr>
            <w:tcW w:w="3261" w:type="dxa"/>
          </w:tcPr>
          <w:p w:rsidR="00376FF3" w:rsidRDefault="00622E78">
            <w:pPr>
              <w:pStyle w:val="TableParagraph"/>
              <w:spacing w:line="249" w:lineRule="exact"/>
            </w:pPr>
            <w:r>
              <w:t>Руководитель ФСК, зам по ВР</w:t>
            </w:r>
          </w:p>
        </w:tc>
      </w:tr>
      <w:tr w:rsidR="00376FF3">
        <w:trPr>
          <w:trHeight w:val="253"/>
        </w:trPr>
        <w:tc>
          <w:tcPr>
            <w:tcW w:w="14710" w:type="dxa"/>
            <w:gridSpan w:val="4"/>
          </w:tcPr>
          <w:p w:rsidR="00376FF3" w:rsidRDefault="00622E78">
            <w:pPr>
              <w:pStyle w:val="TableParagraph"/>
              <w:spacing w:before="1" w:line="233" w:lineRule="exact"/>
              <w:ind w:left="5220" w:right="520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Финансово – хозяйственная деятельность</w:t>
            </w:r>
          </w:p>
        </w:tc>
      </w:tr>
      <w:tr w:rsidR="00376FF3">
        <w:trPr>
          <w:trHeight w:val="506"/>
        </w:trPr>
        <w:tc>
          <w:tcPr>
            <w:tcW w:w="960" w:type="dxa"/>
          </w:tcPr>
          <w:p w:rsidR="00376FF3" w:rsidRDefault="00622E78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7371" w:type="dxa"/>
          </w:tcPr>
          <w:p w:rsidR="00376FF3" w:rsidRDefault="00622E78">
            <w:pPr>
              <w:pStyle w:val="TableParagraph"/>
              <w:spacing w:line="247" w:lineRule="exact"/>
              <w:ind w:left="131" w:right="122"/>
              <w:jc w:val="center"/>
            </w:pPr>
            <w:r>
              <w:t>Приобретение спортивного инвентаря. Приобретение призов, наградных</w:t>
            </w:r>
          </w:p>
          <w:p w:rsidR="00376FF3" w:rsidRDefault="00622E78">
            <w:pPr>
              <w:pStyle w:val="TableParagraph"/>
              <w:spacing w:before="1" w:line="238" w:lineRule="exact"/>
              <w:ind w:left="131" w:right="118"/>
              <w:jc w:val="center"/>
            </w:pPr>
            <w:r>
              <w:t>материалов.</w:t>
            </w:r>
          </w:p>
        </w:tc>
        <w:tc>
          <w:tcPr>
            <w:tcW w:w="3118" w:type="dxa"/>
          </w:tcPr>
          <w:p w:rsidR="00376FF3" w:rsidRDefault="00622E78">
            <w:pPr>
              <w:pStyle w:val="TableParagraph"/>
              <w:spacing w:line="247" w:lineRule="exact"/>
              <w:ind w:left="837" w:right="828"/>
              <w:jc w:val="center"/>
            </w:pPr>
            <w:r>
              <w:t>В течение года</w:t>
            </w:r>
          </w:p>
        </w:tc>
        <w:tc>
          <w:tcPr>
            <w:tcW w:w="3261" w:type="dxa"/>
          </w:tcPr>
          <w:p w:rsidR="00376FF3" w:rsidRDefault="00622E78">
            <w:pPr>
              <w:pStyle w:val="TableParagraph"/>
              <w:spacing w:line="247" w:lineRule="exact"/>
            </w:pPr>
            <w:r>
              <w:t>Руководитель ФСК</w:t>
            </w:r>
          </w:p>
        </w:tc>
      </w:tr>
    </w:tbl>
    <w:p w:rsidR="007F3A4C" w:rsidRDefault="007F3A4C" w:rsidP="00337A62">
      <w:pPr>
        <w:jc w:val="center"/>
      </w:pPr>
    </w:p>
    <w:p w:rsidR="00D73D99" w:rsidRPr="00D73D99" w:rsidRDefault="00D73D99" w:rsidP="00337A62">
      <w:pPr>
        <w:jc w:val="center"/>
        <w:rPr>
          <w:b/>
          <w:bCs/>
        </w:rPr>
      </w:pPr>
      <w:r w:rsidRPr="00D73D99">
        <w:rPr>
          <w:b/>
          <w:bCs/>
        </w:rPr>
        <w:t>Мероприятия на 202</w:t>
      </w:r>
      <w:r w:rsidR="00337A62">
        <w:rPr>
          <w:b/>
          <w:bCs/>
        </w:rPr>
        <w:t>3</w:t>
      </w:r>
      <w:r w:rsidRPr="00D73D99">
        <w:rPr>
          <w:b/>
          <w:bCs/>
        </w:rPr>
        <w:t>-202</w:t>
      </w:r>
      <w:r w:rsidR="00337A62">
        <w:rPr>
          <w:b/>
          <w:bCs/>
        </w:rPr>
        <w:t>4</w:t>
      </w:r>
      <w:r w:rsidRPr="00D73D99">
        <w:rPr>
          <w:b/>
          <w:bCs/>
        </w:rPr>
        <w:t xml:space="preserve"> учебный год</w:t>
      </w:r>
    </w:p>
    <w:p w:rsidR="00D73D99" w:rsidRPr="00D73D99" w:rsidRDefault="00D73D99" w:rsidP="00337A62">
      <w:pPr>
        <w:jc w:val="center"/>
        <w:rPr>
          <w:b/>
        </w:rPr>
      </w:pPr>
      <w:r w:rsidRPr="00D73D99">
        <w:rPr>
          <w:b/>
        </w:rPr>
        <w:t xml:space="preserve">по внедрению Всероссийского </w:t>
      </w:r>
      <w:proofErr w:type="spellStart"/>
      <w:r w:rsidRPr="00D73D99">
        <w:rPr>
          <w:b/>
        </w:rPr>
        <w:t>физкультурно</w:t>
      </w:r>
      <w:proofErr w:type="spellEnd"/>
      <w:r w:rsidRPr="00D73D99">
        <w:rPr>
          <w:b/>
        </w:rPr>
        <w:t xml:space="preserve"> – спортивного комплекса «Готов к труду и обороне»</w:t>
      </w: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7371"/>
        <w:gridCol w:w="3261"/>
        <w:gridCol w:w="3402"/>
      </w:tblGrid>
      <w:tr w:rsidR="00D73D99" w:rsidRPr="00D73D99" w:rsidTr="00126CA3">
        <w:trPr>
          <w:trHeight w:val="553"/>
        </w:trPr>
        <w:tc>
          <w:tcPr>
            <w:tcW w:w="967" w:type="dxa"/>
          </w:tcPr>
          <w:p w:rsidR="00D73D99" w:rsidRPr="00D73D99" w:rsidRDefault="00D73D99" w:rsidP="00D73D99">
            <w:r w:rsidRPr="00D73D99">
              <w:t>№</w:t>
            </w:r>
          </w:p>
        </w:tc>
        <w:tc>
          <w:tcPr>
            <w:tcW w:w="7371" w:type="dxa"/>
          </w:tcPr>
          <w:p w:rsidR="00D73D99" w:rsidRPr="00D73D99" w:rsidRDefault="00D73D99" w:rsidP="00D73D99">
            <w:r w:rsidRPr="00D73D99">
              <w:t>Нормативы</w:t>
            </w:r>
          </w:p>
        </w:tc>
        <w:tc>
          <w:tcPr>
            <w:tcW w:w="3261" w:type="dxa"/>
          </w:tcPr>
          <w:p w:rsidR="00D73D99" w:rsidRPr="00D73D99" w:rsidRDefault="00D73D99" w:rsidP="00D73D99">
            <w:r w:rsidRPr="00D73D99">
              <w:t>Ступени</w:t>
            </w:r>
          </w:p>
        </w:tc>
        <w:tc>
          <w:tcPr>
            <w:tcW w:w="3402" w:type="dxa"/>
          </w:tcPr>
          <w:p w:rsidR="00D73D99" w:rsidRPr="00D73D99" w:rsidRDefault="00D73D99" w:rsidP="00D73D99">
            <w:r w:rsidRPr="00D73D99">
              <w:t>Дата сдачи</w:t>
            </w:r>
          </w:p>
        </w:tc>
      </w:tr>
      <w:tr w:rsidR="00D73D99" w:rsidRPr="00D73D99" w:rsidTr="00126CA3">
        <w:trPr>
          <w:trHeight w:val="549"/>
        </w:trPr>
        <w:tc>
          <w:tcPr>
            <w:tcW w:w="967" w:type="dxa"/>
          </w:tcPr>
          <w:p w:rsidR="00D73D99" w:rsidRPr="00D73D99" w:rsidRDefault="00D73D99" w:rsidP="00D73D99">
            <w:r w:rsidRPr="00D73D99">
              <w:t>1</w:t>
            </w:r>
          </w:p>
        </w:tc>
        <w:tc>
          <w:tcPr>
            <w:tcW w:w="7371" w:type="dxa"/>
          </w:tcPr>
          <w:p w:rsidR="00D73D99" w:rsidRPr="00D73D99" w:rsidRDefault="00D73D99" w:rsidP="00D73D99">
            <w:r w:rsidRPr="00D73D99">
              <w:t>Челночный бег 3х10 м</w:t>
            </w:r>
          </w:p>
        </w:tc>
        <w:tc>
          <w:tcPr>
            <w:tcW w:w="3261" w:type="dxa"/>
          </w:tcPr>
          <w:p w:rsidR="00D73D99" w:rsidRPr="00D73D99" w:rsidRDefault="00D73D99" w:rsidP="00337A62">
            <w:r w:rsidRPr="00D73D99">
              <w:t xml:space="preserve">1 - </w:t>
            </w:r>
            <w:r w:rsidR="00337A62">
              <w:t>6</w:t>
            </w:r>
          </w:p>
        </w:tc>
        <w:tc>
          <w:tcPr>
            <w:tcW w:w="3402" w:type="dxa"/>
          </w:tcPr>
          <w:p w:rsidR="00D73D99" w:rsidRPr="00D73D99" w:rsidRDefault="00D73D99" w:rsidP="00D73D99">
            <w:r w:rsidRPr="00D73D99">
              <w:t>сентябрь</w:t>
            </w:r>
          </w:p>
        </w:tc>
      </w:tr>
      <w:tr w:rsidR="00D73D99" w:rsidRPr="00D73D99" w:rsidTr="00126CA3">
        <w:trPr>
          <w:trHeight w:val="553"/>
        </w:trPr>
        <w:tc>
          <w:tcPr>
            <w:tcW w:w="967" w:type="dxa"/>
          </w:tcPr>
          <w:p w:rsidR="00D73D99" w:rsidRPr="00D73D99" w:rsidRDefault="00D73D99" w:rsidP="00D73D99">
            <w:r w:rsidRPr="00D73D99">
              <w:t>2</w:t>
            </w:r>
          </w:p>
        </w:tc>
        <w:tc>
          <w:tcPr>
            <w:tcW w:w="7371" w:type="dxa"/>
          </w:tcPr>
          <w:p w:rsidR="00D73D99" w:rsidRPr="00D73D99" w:rsidRDefault="00D73D99" w:rsidP="00D73D99">
            <w:r w:rsidRPr="00D73D99">
              <w:t>Бег на 30, 60, 100 м</w:t>
            </w:r>
          </w:p>
        </w:tc>
        <w:tc>
          <w:tcPr>
            <w:tcW w:w="3261" w:type="dxa"/>
          </w:tcPr>
          <w:p w:rsidR="00D73D99" w:rsidRPr="00D73D99" w:rsidRDefault="00D73D99" w:rsidP="00337A62">
            <w:r w:rsidRPr="00D73D99">
              <w:t xml:space="preserve">1 - </w:t>
            </w:r>
            <w:r w:rsidR="00337A62">
              <w:t>6</w:t>
            </w:r>
          </w:p>
        </w:tc>
        <w:tc>
          <w:tcPr>
            <w:tcW w:w="3402" w:type="dxa"/>
          </w:tcPr>
          <w:p w:rsidR="00D73D99" w:rsidRPr="00D73D99" w:rsidRDefault="00D73D99" w:rsidP="00D73D99">
            <w:r w:rsidRPr="00D73D99">
              <w:t>сентябрь</w:t>
            </w:r>
          </w:p>
        </w:tc>
      </w:tr>
      <w:tr w:rsidR="00D73D99" w:rsidRPr="00D73D99" w:rsidTr="00126CA3">
        <w:trPr>
          <w:trHeight w:val="549"/>
        </w:trPr>
        <w:tc>
          <w:tcPr>
            <w:tcW w:w="967" w:type="dxa"/>
          </w:tcPr>
          <w:p w:rsidR="00D73D99" w:rsidRPr="00D73D99" w:rsidRDefault="00D73D99" w:rsidP="00D73D99">
            <w:r w:rsidRPr="00D73D99">
              <w:t>3</w:t>
            </w:r>
          </w:p>
        </w:tc>
        <w:tc>
          <w:tcPr>
            <w:tcW w:w="7371" w:type="dxa"/>
          </w:tcPr>
          <w:p w:rsidR="00D73D99" w:rsidRPr="00D73D99" w:rsidRDefault="00D73D99" w:rsidP="00D73D99">
            <w:r w:rsidRPr="00D73D99">
              <w:t>Бег на 1, 2 км</w:t>
            </w:r>
          </w:p>
        </w:tc>
        <w:tc>
          <w:tcPr>
            <w:tcW w:w="3261" w:type="dxa"/>
          </w:tcPr>
          <w:p w:rsidR="00D73D99" w:rsidRPr="00D73D99" w:rsidRDefault="00D73D99" w:rsidP="00337A62">
            <w:r w:rsidRPr="00D73D99">
              <w:t xml:space="preserve">1 - </w:t>
            </w:r>
            <w:r w:rsidR="00337A62">
              <w:t>6</w:t>
            </w:r>
          </w:p>
        </w:tc>
        <w:tc>
          <w:tcPr>
            <w:tcW w:w="3402" w:type="dxa"/>
          </w:tcPr>
          <w:p w:rsidR="00D73D99" w:rsidRPr="00D73D99" w:rsidRDefault="00D73D99" w:rsidP="00D73D99">
            <w:r w:rsidRPr="00D73D99">
              <w:t>сентябрь</w:t>
            </w:r>
          </w:p>
        </w:tc>
      </w:tr>
      <w:tr w:rsidR="00D73D99" w:rsidRPr="00D73D99" w:rsidTr="00126CA3">
        <w:trPr>
          <w:trHeight w:val="553"/>
        </w:trPr>
        <w:tc>
          <w:tcPr>
            <w:tcW w:w="967" w:type="dxa"/>
          </w:tcPr>
          <w:p w:rsidR="00D73D99" w:rsidRPr="00D73D99" w:rsidRDefault="00D73D99" w:rsidP="00D73D99">
            <w:r w:rsidRPr="00D73D99">
              <w:t>4</w:t>
            </w:r>
          </w:p>
        </w:tc>
        <w:tc>
          <w:tcPr>
            <w:tcW w:w="7371" w:type="dxa"/>
          </w:tcPr>
          <w:p w:rsidR="00D73D99" w:rsidRPr="00D73D99" w:rsidRDefault="00D73D99" w:rsidP="00D73D99">
            <w:r w:rsidRPr="00D73D99">
              <w:t>Прыжок в длину с места толчком двумя ногами</w:t>
            </w:r>
          </w:p>
        </w:tc>
        <w:tc>
          <w:tcPr>
            <w:tcW w:w="3261" w:type="dxa"/>
          </w:tcPr>
          <w:p w:rsidR="00D73D99" w:rsidRPr="00D73D99" w:rsidRDefault="00D73D99" w:rsidP="00337A62">
            <w:r w:rsidRPr="00D73D99">
              <w:t xml:space="preserve">1 - </w:t>
            </w:r>
            <w:r w:rsidR="00337A62">
              <w:t>6</w:t>
            </w:r>
          </w:p>
        </w:tc>
        <w:tc>
          <w:tcPr>
            <w:tcW w:w="3402" w:type="dxa"/>
          </w:tcPr>
          <w:p w:rsidR="00D73D99" w:rsidRPr="00D73D99" w:rsidRDefault="00D73D99" w:rsidP="00D73D99">
            <w:r w:rsidRPr="00D73D99">
              <w:t>сентябрь</w:t>
            </w:r>
          </w:p>
        </w:tc>
      </w:tr>
      <w:tr w:rsidR="00D73D99" w:rsidRPr="00D73D99" w:rsidTr="00126CA3">
        <w:trPr>
          <w:trHeight w:val="549"/>
        </w:trPr>
        <w:tc>
          <w:tcPr>
            <w:tcW w:w="967" w:type="dxa"/>
          </w:tcPr>
          <w:p w:rsidR="00D73D99" w:rsidRPr="00D73D99" w:rsidRDefault="00D73D99" w:rsidP="00D73D99">
            <w:r w:rsidRPr="00D73D99">
              <w:t>5</w:t>
            </w:r>
          </w:p>
        </w:tc>
        <w:tc>
          <w:tcPr>
            <w:tcW w:w="7371" w:type="dxa"/>
          </w:tcPr>
          <w:p w:rsidR="00D73D99" w:rsidRPr="00D73D99" w:rsidRDefault="00D73D99" w:rsidP="00D73D99">
            <w:r w:rsidRPr="00D73D99">
              <w:t>Подтягивание из виса лежа на низкой перекладине</w:t>
            </w:r>
          </w:p>
        </w:tc>
        <w:tc>
          <w:tcPr>
            <w:tcW w:w="3261" w:type="dxa"/>
          </w:tcPr>
          <w:p w:rsidR="00D73D99" w:rsidRPr="00D73D99" w:rsidRDefault="00D73D99" w:rsidP="00337A62">
            <w:r w:rsidRPr="00D73D99">
              <w:t>1 -</w:t>
            </w:r>
            <w:r w:rsidR="00337A62">
              <w:t>6</w:t>
            </w:r>
          </w:p>
        </w:tc>
        <w:tc>
          <w:tcPr>
            <w:tcW w:w="3402" w:type="dxa"/>
          </w:tcPr>
          <w:p w:rsidR="00D73D99" w:rsidRPr="00D73D99" w:rsidRDefault="00D73D99" w:rsidP="00D73D99">
            <w:r w:rsidRPr="00D73D99">
              <w:t>октябрь</w:t>
            </w:r>
          </w:p>
        </w:tc>
      </w:tr>
      <w:tr w:rsidR="00D73D99" w:rsidRPr="00D73D99" w:rsidTr="00126CA3">
        <w:trPr>
          <w:trHeight w:val="553"/>
        </w:trPr>
        <w:tc>
          <w:tcPr>
            <w:tcW w:w="967" w:type="dxa"/>
          </w:tcPr>
          <w:p w:rsidR="00D73D99" w:rsidRPr="00D73D99" w:rsidRDefault="00D73D99" w:rsidP="00D73D99">
            <w:r w:rsidRPr="00D73D99">
              <w:t>6</w:t>
            </w:r>
          </w:p>
        </w:tc>
        <w:tc>
          <w:tcPr>
            <w:tcW w:w="7371" w:type="dxa"/>
          </w:tcPr>
          <w:p w:rsidR="00D73D99" w:rsidRPr="00D73D99" w:rsidRDefault="00D73D99" w:rsidP="00D73D99">
            <w:r w:rsidRPr="00D73D99">
              <w:t>Подтягивание из виса на высокой перекладине</w:t>
            </w:r>
          </w:p>
        </w:tc>
        <w:tc>
          <w:tcPr>
            <w:tcW w:w="3261" w:type="dxa"/>
          </w:tcPr>
          <w:p w:rsidR="00D73D99" w:rsidRPr="00D73D99" w:rsidRDefault="00D73D99" w:rsidP="00337A62">
            <w:r w:rsidRPr="00D73D99">
              <w:t>1 -</w:t>
            </w:r>
            <w:r w:rsidR="00337A62">
              <w:t>6</w:t>
            </w:r>
          </w:p>
        </w:tc>
        <w:tc>
          <w:tcPr>
            <w:tcW w:w="3402" w:type="dxa"/>
          </w:tcPr>
          <w:p w:rsidR="00D73D99" w:rsidRPr="00D73D99" w:rsidRDefault="00D73D99" w:rsidP="00D73D99">
            <w:r w:rsidRPr="00D73D99">
              <w:t>октябрь</w:t>
            </w:r>
          </w:p>
        </w:tc>
      </w:tr>
      <w:tr w:rsidR="00D73D99" w:rsidRPr="00D73D99" w:rsidTr="00126CA3">
        <w:trPr>
          <w:trHeight w:val="549"/>
        </w:trPr>
        <w:tc>
          <w:tcPr>
            <w:tcW w:w="967" w:type="dxa"/>
          </w:tcPr>
          <w:p w:rsidR="00D73D99" w:rsidRPr="00D73D99" w:rsidRDefault="00D73D99" w:rsidP="00D73D99">
            <w:r w:rsidRPr="00D73D99">
              <w:t>7</w:t>
            </w:r>
          </w:p>
        </w:tc>
        <w:tc>
          <w:tcPr>
            <w:tcW w:w="7371" w:type="dxa"/>
          </w:tcPr>
          <w:p w:rsidR="00D73D99" w:rsidRPr="00D73D99" w:rsidRDefault="00D73D99" w:rsidP="00D73D99">
            <w:r w:rsidRPr="00D73D99">
              <w:t>Сгибание и разгибание рук в упоре лежа.</w:t>
            </w:r>
          </w:p>
        </w:tc>
        <w:tc>
          <w:tcPr>
            <w:tcW w:w="3261" w:type="dxa"/>
          </w:tcPr>
          <w:p w:rsidR="00D73D99" w:rsidRPr="00D73D99" w:rsidRDefault="00D73D99" w:rsidP="00337A62">
            <w:r w:rsidRPr="00D73D99">
              <w:t>1 -</w:t>
            </w:r>
            <w:r w:rsidR="00337A62">
              <w:t>6</w:t>
            </w:r>
          </w:p>
        </w:tc>
        <w:tc>
          <w:tcPr>
            <w:tcW w:w="3402" w:type="dxa"/>
          </w:tcPr>
          <w:p w:rsidR="00D73D99" w:rsidRPr="00D73D99" w:rsidRDefault="00D73D99" w:rsidP="00D73D99">
            <w:r w:rsidRPr="00D73D99">
              <w:t>октябрь</w:t>
            </w:r>
          </w:p>
        </w:tc>
      </w:tr>
      <w:tr w:rsidR="00D73D99" w:rsidRPr="00D73D99" w:rsidTr="00126CA3">
        <w:trPr>
          <w:trHeight w:val="553"/>
        </w:trPr>
        <w:tc>
          <w:tcPr>
            <w:tcW w:w="967" w:type="dxa"/>
          </w:tcPr>
          <w:p w:rsidR="00D73D99" w:rsidRPr="00D73D99" w:rsidRDefault="00D73D99" w:rsidP="00D73D99">
            <w:r w:rsidRPr="00D73D99">
              <w:t>8</w:t>
            </w:r>
          </w:p>
        </w:tc>
        <w:tc>
          <w:tcPr>
            <w:tcW w:w="7371" w:type="dxa"/>
          </w:tcPr>
          <w:p w:rsidR="00D73D99" w:rsidRPr="00D73D99" w:rsidRDefault="00D73D99" w:rsidP="00D73D99">
            <w:r w:rsidRPr="00D73D99">
              <w:t xml:space="preserve">Поднимание туловища из </w:t>
            </w:r>
            <w:proofErr w:type="gramStart"/>
            <w:r w:rsidRPr="00D73D99">
              <w:t>положения</w:t>
            </w:r>
            <w:proofErr w:type="gramEnd"/>
            <w:r w:rsidRPr="00D73D99">
              <w:t xml:space="preserve"> лежа на спине</w:t>
            </w:r>
          </w:p>
        </w:tc>
        <w:tc>
          <w:tcPr>
            <w:tcW w:w="3261" w:type="dxa"/>
          </w:tcPr>
          <w:p w:rsidR="00D73D99" w:rsidRPr="00D73D99" w:rsidRDefault="00D73D99" w:rsidP="00337A62">
            <w:r w:rsidRPr="00D73D99">
              <w:t>1 -</w:t>
            </w:r>
            <w:r w:rsidR="00337A62">
              <w:t>6</w:t>
            </w:r>
          </w:p>
        </w:tc>
        <w:tc>
          <w:tcPr>
            <w:tcW w:w="3402" w:type="dxa"/>
          </w:tcPr>
          <w:p w:rsidR="00D73D99" w:rsidRPr="00D73D99" w:rsidRDefault="00D73D99" w:rsidP="00D73D99">
            <w:r w:rsidRPr="00D73D99">
              <w:t>ноябрь</w:t>
            </w:r>
          </w:p>
        </w:tc>
      </w:tr>
      <w:tr w:rsidR="00D73D99" w:rsidRPr="00D73D99" w:rsidTr="00126CA3">
        <w:trPr>
          <w:trHeight w:val="549"/>
        </w:trPr>
        <w:tc>
          <w:tcPr>
            <w:tcW w:w="967" w:type="dxa"/>
          </w:tcPr>
          <w:p w:rsidR="00D73D99" w:rsidRPr="00D73D99" w:rsidRDefault="00D73D99" w:rsidP="00D73D99">
            <w:r w:rsidRPr="00D73D99">
              <w:t>9</w:t>
            </w:r>
          </w:p>
        </w:tc>
        <w:tc>
          <w:tcPr>
            <w:tcW w:w="7371" w:type="dxa"/>
          </w:tcPr>
          <w:p w:rsidR="00D73D99" w:rsidRPr="00D73D99" w:rsidRDefault="00D73D99" w:rsidP="00D73D99">
            <w:r w:rsidRPr="00D73D99">
              <w:t xml:space="preserve">Наклон вперед из </w:t>
            </w:r>
            <w:proofErr w:type="gramStart"/>
            <w:r w:rsidRPr="00D73D99">
              <w:t>положения</w:t>
            </w:r>
            <w:proofErr w:type="gramEnd"/>
            <w:r w:rsidRPr="00D73D99">
              <w:t xml:space="preserve"> стоя с прямыми ногами на полу</w:t>
            </w:r>
          </w:p>
        </w:tc>
        <w:tc>
          <w:tcPr>
            <w:tcW w:w="3261" w:type="dxa"/>
          </w:tcPr>
          <w:p w:rsidR="00D73D99" w:rsidRPr="00D73D99" w:rsidRDefault="00D73D99" w:rsidP="00337A62">
            <w:r w:rsidRPr="00D73D99">
              <w:t>1 -</w:t>
            </w:r>
            <w:r w:rsidR="00337A62">
              <w:t>6</w:t>
            </w:r>
          </w:p>
        </w:tc>
        <w:tc>
          <w:tcPr>
            <w:tcW w:w="3402" w:type="dxa"/>
          </w:tcPr>
          <w:p w:rsidR="00D73D99" w:rsidRPr="00D73D99" w:rsidRDefault="00D73D99" w:rsidP="00D73D99">
            <w:r w:rsidRPr="00D73D99">
              <w:t>ноябрь</w:t>
            </w:r>
          </w:p>
        </w:tc>
      </w:tr>
      <w:tr w:rsidR="00D73D99" w:rsidRPr="00D73D99" w:rsidTr="00126CA3">
        <w:trPr>
          <w:trHeight w:val="333"/>
        </w:trPr>
        <w:tc>
          <w:tcPr>
            <w:tcW w:w="967" w:type="dxa"/>
          </w:tcPr>
          <w:p w:rsidR="00D73D99" w:rsidRPr="00D73D99" w:rsidRDefault="00D73D99" w:rsidP="00D73D99">
            <w:r w:rsidRPr="00D73D99">
              <w:t>10</w:t>
            </w:r>
          </w:p>
        </w:tc>
        <w:tc>
          <w:tcPr>
            <w:tcW w:w="7371" w:type="dxa"/>
          </w:tcPr>
          <w:p w:rsidR="00D73D99" w:rsidRPr="00D73D99" w:rsidRDefault="00D73D99" w:rsidP="00D73D99">
            <w:r w:rsidRPr="00D73D99">
              <w:t>Бег на лыжах на 1, 2, 3,5 км.</w:t>
            </w:r>
          </w:p>
        </w:tc>
        <w:tc>
          <w:tcPr>
            <w:tcW w:w="3261" w:type="dxa"/>
          </w:tcPr>
          <w:p w:rsidR="00D73D99" w:rsidRPr="00D73D99" w:rsidRDefault="00D73D99" w:rsidP="00337A62">
            <w:r w:rsidRPr="00D73D99">
              <w:t>1 -</w:t>
            </w:r>
            <w:r w:rsidR="00337A62">
              <w:t>6</w:t>
            </w:r>
          </w:p>
        </w:tc>
        <w:tc>
          <w:tcPr>
            <w:tcW w:w="3402" w:type="dxa"/>
          </w:tcPr>
          <w:p w:rsidR="00D73D99" w:rsidRPr="00D73D99" w:rsidRDefault="00D73D99" w:rsidP="00D73D99">
            <w:r w:rsidRPr="00D73D99">
              <w:t>февраль</w:t>
            </w:r>
          </w:p>
        </w:tc>
      </w:tr>
      <w:tr w:rsidR="00D73D99" w:rsidRPr="00D73D99" w:rsidTr="00126CA3">
        <w:trPr>
          <w:trHeight w:val="277"/>
        </w:trPr>
        <w:tc>
          <w:tcPr>
            <w:tcW w:w="967" w:type="dxa"/>
          </w:tcPr>
          <w:p w:rsidR="00D73D99" w:rsidRPr="00D73D99" w:rsidRDefault="00D73D99" w:rsidP="00D73D99">
            <w:r w:rsidRPr="00D73D99">
              <w:t>11</w:t>
            </w:r>
          </w:p>
        </w:tc>
        <w:tc>
          <w:tcPr>
            <w:tcW w:w="7371" w:type="dxa"/>
          </w:tcPr>
          <w:p w:rsidR="00D73D99" w:rsidRPr="00D73D99" w:rsidRDefault="00D73D99" w:rsidP="00D73D99">
            <w:r w:rsidRPr="00D73D99">
              <w:t>Стрельба из пневматической винтовки</w:t>
            </w:r>
          </w:p>
        </w:tc>
        <w:tc>
          <w:tcPr>
            <w:tcW w:w="3261" w:type="dxa"/>
          </w:tcPr>
          <w:p w:rsidR="00D73D99" w:rsidRPr="00D73D99" w:rsidRDefault="00D73D99" w:rsidP="00337A62">
            <w:r w:rsidRPr="00D73D99">
              <w:t xml:space="preserve">1- </w:t>
            </w:r>
            <w:r w:rsidR="00337A62">
              <w:t>6</w:t>
            </w:r>
          </w:p>
        </w:tc>
        <w:tc>
          <w:tcPr>
            <w:tcW w:w="3402" w:type="dxa"/>
          </w:tcPr>
          <w:p w:rsidR="00D73D99" w:rsidRPr="00D73D99" w:rsidRDefault="00D73D99" w:rsidP="00D73D99">
            <w:r w:rsidRPr="00D73D99">
              <w:t>февраль</w:t>
            </w:r>
          </w:p>
        </w:tc>
      </w:tr>
      <w:tr w:rsidR="00D73D99" w:rsidRPr="00D73D99" w:rsidTr="00126CA3">
        <w:trPr>
          <w:trHeight w:val="273"/>
        </w:trPr>
        <w:tc>
          <w:tcPr>
            <w:tcW w:w="967" w:type="dxa"/>
          </w:tcPr>
          <w:p w:rsidR="00D73D99" w:rsidRPr="00D73D99" w:rsidRDefault="00D73D99" w:rsidP="00D73D99">
            <w:r w:rsidRPr="00D73D99">
              <w:t>12</w:t>
            </w:r>
          </w:p>
        </w:tc>
        <w:tc>
          <w:tcPr>
            <w:tcW w:w="7371" w:type="dxa"/>
          </w:tcPr>
          <w:p w:rsidR="00D73D99" w:rsidRPr="00D73D99" w:rsidRDefault="00D73D99" w:rsidP="00D73D99">
            <w:r w:rsidRPr="00D73D99">
              <w:t>Метание теннисного мяча в цель</w:t>
            </w:r>
          </w:p>
        </w:tc>
        <w:tc>
          <w:tcPr>
            <w:tcW w:w="3261" w:type="dxa"/>
          </w:tcPr>
          <w:p w:rsidR="00D73D99" w:rsidRPr="00D73D99" w:rsidRDefault="00D73D99" w:rsidP="00337A62">
            <w:r w:rsidRPr="00D73D99">
              <w:t>1 -</w:t>
            </w:r>
            <w:r w:rsidR="00337A62">
              <w:t>6</w:t>
            </w:r>
          </w:p>
        </w:tc>
        <w:tc>
          <w:tcPr>
            <w:tcW w:w="3402" w:type="dxa"/>
          </w:tcPr>
          <w:p w:rsidR="00D73D99" w:rsidRPr="00D73D99" w:rsidRDefault="00D73D99" w:rsidP="00D73D99">
            <w:r w:rsidRPr="00D73D99">
              <w:t>май</w:t>
            </w:r>
          </w:p>
        </w:tc>
      </w:tr>
      <w:tr w:rsidR="00D73D99" w:rsidRPr="00D73D99" w:rsidTr="00126CA3">
        <w:trPr>
          <w:trHeight w:val="409"/>
        </w:trPr>
        <w:tc>
          <w:tcPr>
            <w:tcW w:w="967" w:type="dxa"/>
          </w:tcPr>
          <w:p w:rsidR="00D73D99" w:rsidRPr="00D73D99" w:rsidRDefault="00D73D99" w:rsidP="00D73D99">
            <w:r w:rsidRPr="00D73D99">
              <w:t>13</w:t>
            </w:r>
          </w:p>
        </w:tc>
        <w:tc>
          <w:tcPr>
            <w:tcW w:w="7371" w:type="dxa"/>
          </w:tcPr>
          <w:p w:rsidR="00D73D99" w:rsidRPr="00D73D99" w:rsidRDefault="00D73D99" w:rsidP="00D73D99">
            <w:r w:rsidRPr="00D73D99">
              <w:t>Метание спортивного снаряда на дальность</w:t>
            </w:r>
          </w:p>
        </w:tc>
        <w:tc>
          <w:tcPr>
            <w:tcW w:w="3261" w:type="dxa"/>
          </w:tcPr>
          <w:p w:rsidR="00D73D99" w:rsidRPr="00D73D99" w:rsidRDefault="00D73D99" w:rsidP="00337A62">
            <w:r w:rsidRPr="00D73D99">
              <w:t>1 -</w:t>
            </w:r>
            <w:r w:rsidR="00337A62">
              <w:t>6</w:t>
            </w:r>
            <w:bookmarkStart w:id="0" w:name="_GoBack"/>
            <w:bookmarkEnd w:id="0"/>
          </w:p>
        </w:tc>
        <w:tc>
          <w:tcPr>
            <w:tcW w:w="3402" w:type="dxa"/>
          </w:tcPr>
          <w:p w:rsidR="00D73D99" w:rsidRPr="00D73D99" w:rsidRDefault="00D73D99" w:rsidP="00D73D99">
            <w:r w:rsidRPr="00D73D99">
              <w:t>май</w:t>
            </w:r>
          </w:p>
        </w:tc>
      </w:tr>
    </w:tbl>
    <w:p w:rsidR="00D73D99" w:rsidRPr="00D73D99" w:rsidRDefault="00D73D99" w:rsidP="00D73D99">
      <w:pPr>
        <w:sectPr w:rsidR="00D73D99" w:rsidRPr="00D73D99" w:rsidSect="00291256">
          <w:pgSz w:w="16840" w:h="11900" w:orient="landscape"/>
          <w:pgMar w:top="578" w:right="278" w:bottom="680" w:left="482" w:header="720" w:footer="720" w:gutter="0"/>
          <w:cols w:space="720"/>
        </w:sectPr>
      </w:pPr>
    </w:p>
    <w:p w:rsidR="00D73D99" w:rsidRDefault="00D73D99"/>
    <w:p w:rsidR="00D73D99" w:rsidRDefault="00D73D99"/>
    <w:sectPr w:rsidR="00D73D99" w:rsidSect="00376FF3">
      <w:pgSz w:w="16840" w:h="11910" w:orient="landscape"/>
      <w:pgMar w:top="1100" w:right="980" w:bottom="280" w:left="9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4F77"/>
    <w:multiLevelType w:val="hybridMultilevel"/>
    <w:tmpl w:val="F2343D60"/>
    <w:lvl w:ilvl="0" w:tplc="F7DC719A">
      <w:start w:val="7"/>
      <w:numFmt w:val="decimal"/>
      <w:lvlText w:val="%1."/>
      <w:lvlJc w:val="left"/>
      <w:pPr>
        <w:ind w:left="512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984E8B64">
      <w:numFmt w:val="bullet"/>
      <w:lvlText w:val="•"/>
      <w:lvlJc w:val="left"/>
      <w:pPr>
        <w:ind w:left="1961" w:hanging="240"/>
      </w:pPr>
      <w:rPr>
        <w:rFonts w:hint="default"/>
        <w:lang w:val="ru-RU" w:eastAsia="ru-RU" w:bidi="ru-RU"/>
      </w:rPr>
    </w:lvl>
    <w:lvl w:ilvl="2" w:tplc="F83A920A">
      <w:numFmt w:val="bullet"/>
      <w:lvlText w:val="•"/>
      <w:lvlJc w:val="left"/>
      <w:pPr>
        <w:ind w:left="3403" w:hanging="240"/>
      </w:pPr>
      <w:rPr>
        <w:rFonts w:hint="default"/>
        <w:lang w:val="ru-RU" w:eastAsia="ru-RU" w:bidi="ru-RU"/>
      </w:rPr>
    </w:lvl>
    <w:lvl w:ilvl="3" w:tplc="13502382">
      <w:numFmt w:val="bullet"/>
      <w:lvlText w:val="•"/>
      <w:lvlJc w:val="left"/>
      <w:pPr>
        <w:ind w:left="4845" w:hanging="240"/>
      </w:pPr>
      <w:rPr>
        <w:rFonts w:hint="default"/>
        <w:lang w:val="ru-RU" w:eastAsia="ru-RU" w:bidi="ru-RU"/>
      </w:rPr>
    </w:lvl>
    <w:lvl w:ilvl="4" w:tplc="780854F2">
      <w:numFmt w:val="bullet"/>
      <w:lvlText w:val="•"/>
      <w:lvlJc w:val="left"/>
      <w:pPr>
        <w:ind w:left="6287" w:hanging="240"/>
      </w:pPr>
      <w:rPr>
        <w:rFonts w:hint="default"/>
        <w:lang w:val="ru-RU" w:eastAsia="ru-RU" w:bidi="ru-RU"/>
      </w:rPr>
    </w:lvl>
    <w:lvl w:ilvl="5" w:tplc="358E1682">
      <w:numFmt w:val="bullet"/>
      <w:lvlText w:val="•"/>
      <w:lvlJc w:val="left"/>
      <w:pPr>
        <w:ind w:left="7729" w:hanging="240"/>
      </w:pPr>
      <w:rPr>
        <w:rFonts w:hint="default"/>
        <w:lang w:val="ru-RU" w:eastAsia="ru-RU" w:bidi="ru-RU"/>
      </w:rPr>
    </w:lvl>
    <w:lvl w:ilvl="6" w:tplc="D87CAE70">
      <w:numFmt w:val="bullet"/>
      <w:lvlText w:val="•"/>
      <w:lvlJc w:val="left"/>
      <w:pPr>
        <w:ind w:left="9171" w:hanging="240"/>
      </w:pPr>
      <w:rPr>
        <w:rFonts w:hint="default"/>
        <w:lang w:val="ru-RU" w:eastAsia="ru-RU" w:bidi="ru-RU"/>
      </w:rPr>
    </w:lvl>
    <w:lvl w:ilvl="7" w:tplc="A0A45A4A">
      <w:numFmt w:val="bullet"/>
      <w:lvlText w:val="•"/>
      <w:lvlJc w:val="left"/>
      <w:pPr>
        <w:ind w:left="10612" w:hanging="240"/>
      </w:pPr>
      <w:rPr>
        <w:rFonts w:hint="default"/>
        <w:lang w:val="ru-RU" w:eastAsia="ru-RU" w:bidi="ru-RU"/>
      </w:rPr>
    </w:lvl>
    <w:lvl w:ilvl="8" w:tplc="5C22125C">
      <w:numFmt w:val="bullet"/>
      <w:lvlText w:val="•"/>
      <w:lvlJc w:val="left"/>
      <w:pPr>
        <w:ind w:left="12054" w:hanging="240"/>
      </w:pPr>
      <w:rPr>
        <w:rFonts w:hint="default"/>
        <w:lang w:val="ru-RU" w:eastAsia="ru-RU" w:bidi="ru-RU"/>
      </w:rPr>
    </w:lvl>
  </w:abstractNum>
  <w:abstractNum w:abstractNumId="1">
    <w:nsid w:val="39F06E46"/>
    <w:multiLevelType w:val="hybridMultilevel"/>
    <w:tmpl w:val="85D00994"/>
    <w:lvl w:ilvl="0" w:tplc="CB58A2D4">
      <w:start w:val="2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28DA99D2">
      <w:numFmt w:val="bullet"/>
      <w:lvlText w:val="•"/>
      <w:lvlJc w:val="left"/>
      <w:pPr>
        <w:ind w:left="1907" w:hanging="240"/>
      </w:pPr>
      <w:rPr>
        <w:rFonts w:hint="default"/>
        <w:lang w:val="ru-RU" w:eastAsia="ru-RU" w:bidi="ru-RU"/>
      </w:rPr>
    </w:lvl>
    <w:lvl w:ilvl="2" w:tplc="9DCAF198">
      <w:numFmt w:val="bullet"/>
      <w:lvlText w:val="•"/>
      <w:lvlJc w:val="left"/>
      <w:pPr>
        <w:ind w:left="3355" w:hanging="240"/>
      </w:pPr>
      <w:rPr>
        <w:rFonts w:hint="default"/>
        <w:lang w:val="ru-RU" w:eastAsia="ru-RU" w:bidi="ru-RU"/>
      </w:rPr>
    </w:lvl>
    <w:lvl w:ilvl="3" w:tplc="ED64DBEC">
      <w:numFmt w:val="bullet"/>
      <w:lvlText w:val="•"/>
      <w:lvlJc w:val="left"/>
      <w:pPr>
        <w:ind w:left="4803" w:hanging="240"/>
      </w:pPr>
      <w:rPr>
        <w:rFonts w:hint="default"/>
        <w:lang w:val="ru-RU" w:eastAsia="ru-RU" w:bidi="ru-RU"/>
      </w:rPr>
    </w:lvl>
    <w:lvl w:ilvl="4" w:tplc="8D86F176">
      <w:numFmt w:val="bullet"/>
      <w:lvlText w:val="•"/>
      <w:lvlJc w:val="left"/>
      <w:pPr>
        <w:ind w:left="6251" w:hanging="240"/>
      </w:pPr>
      <w:rPr>
        <w:rFonts w:hint="default"/>
        <w:lang w:val="ru-RU" w:eastAsia="ru-RU" w:bidi="ru-RU"/>
      </w:rPr>
    </w:lvl>
    <w:lvl w:ilvl="5" w:tplc="BB229AF2">
      <w:numFmt w:val="bullet"/>
      <w:lvlText w:val="•"/>
      <w:lvlJc w:val="left"/>
      <w:pPr>
        <w:ind w:left="7699" w:hanging="240"/>
      </w:pPr>
      <w:rPr>
        <w:rFonts w:hint="default"/>
        <w:lang w:val="ru-RU" w:eastAsia="ru-RU" w:bidi="ru-RU"/>
      </w:rPr>
    </w:lvl>
    <w:lvl w:ilvl="6" w:tplc="A0E055C6">
      <w:numFmt w:val="bullet"/>
      <w:lvlText w:val="•"/>
      <w:lvlJc w:val="left"/>
      <w:pPr>
        <w:ind w:left="9147" w:hanging="240"/>
      </w:pPr>
      <w:rPr>
        <w:rFonts w:hint="default"/>
        <w:lang w:val="ru-RU" w:eastAsia="ru-RU" w:bidi="ru-RU"/>
      </w:rPr>
    </w:lvl>
    <w:lvl w:ilvl="7" w:tplc="F69A22DA">
      <w:numFmt w:val="bullet"/>
      <w:lvlText w:val="•"/>
      <w:lvlJc w:val="left"/>
      <w:pPr>
        <w:ind w:left="10594" w:hanging="240"/>
      </w:pPr>
      <w:rPr>
        <w:rFonts w:hint="default"/>
        <w:lang w:val="ru-RU" w:eastAsia="ru-RU" w:bidi="ru-RU"/>
      </w:rPr>
    </w:lvl>
    <w:lvl w:ilvl="8" w:tplc="82A8CA32">
      <w:numFmt w:val="bullet"/>
      <w:lvlText w:val="•"/>
      <w:lvlJc w:val="left"/>
      <w:pPr>
        <w:ind w:left="12042" w:hanging="240"/>
      </w:pPr>
      <w:rPr>
        <w:rFonts w:hint="default"/>
        <w:lang w:val="ru-RU" w:eastAsia="ru-RU" w:bidi="ru-RU"/>
      </w:rPr>
    </w:lvl>
  </w:abstractNum>
  <w:abstractNum w:abstractNumId="2">
    <w:nsid w:val="651A5CF9"/>
    <w:multiLevelType w:val="hybridMultilevel"/>
    <w:tmpl w:val="069626B4"/>
    <w:lvl w:ilvl="0" w:tplc="4EBE62F8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2FE9150">
      <w:numFmt w:val="bullet"/>
      <w:lvlText w:val="•"/>
      <w:lvlJc w:val="left"/>
      <w:pPr>
        <w:ind w:left="1691" w:hanging="140"/>
      </w:pPr>
      <w:rPr>
        <w:rFonts w:hint="default"/>
        <w:lang w:val="ru-RU" w:eastAsia="ru-RU" w:bidi="ru-RU"/>
      </w:rPr>
    </w:lvl>
    <w:lvl w:ilvl="2" w:tplc="40E4F86E">
      <w:numFmt w:val="bullet"/>
      <w:lvlText w:val="•"/>
      <w:lvlJc w:val="left"/>
      <w:pPr>
        <w:ind w:left="3163" w:hanging="140"/>
      </w:pPr>
      <w:rPr>
        <w:rFonts w:hint="default"/>
        <w:lang w:val="ru-RU" w:eastAsia="ru-RU" w:bidi="ru-RU"/>
      </w:rPr>
    </w:lvl>
    <w:lvl w:ilvl="3" w:tplc="27C4EEE4">
      <w:numFmt w:val="bullet"/>
      <w:lvlText w:val="•"/>
      <w:lvlJc w:val="left"/>
      <w:pPr>
        <w:ind w:left="4635" w:hanging="140"/>
      </w:pPr>
      <w:rPr>
        <w:rFonts w:hint="default"/>
        <w:lang w:val="ru-RU" w:eastAsia="ru-RU" w:bidi="ru-RU"/>
      </w:rPr>
    </w:lvl>
    <w:lvl w:ilvl="4" w:tplc="65004B5A">
      <w:numFmt w:val="bullet"/>
      <w:lvlText w:val="•"/>
      <w:lvlJc w:val="left"/>
      <w:pPr>
        <w:ind w:left="6107" w:hanging="140"/>
      </w:pPr>
      <w:rPr>
        <w:rFonts w:hint="default"/>
        <w:lang w:val="ru-RU" w:eastAsia="ru-RU" w:bidi="ru-RU"/>
      </w:rPr>
    </w:lvl>
    <w:lvl w:ilvl="5" w:tplc="2BFA8BC2">
      <w:numFmt w:val="bullet"/>
      <w:lvlText w:val="•"/>
      <w:lvlJc w:val="left"/>
      <w:pPr>
        <w:ind w:left="7579" w:hanging="140"/>
      </w:pPr>
      <w:rPr>
        <w:rFonts w:hint="default"/>
        <w:lang w:val="ru-RU" w:eastAsia="ru-RU" w:bidi="ru-RU"/>
      </w:rPr>
    </w:lvl>
    <w:lvl w:ilvl="6" w:tplc="06147E26">
      <w:numFmt w:val="bullet"/>
      <w:lvlText w:val="•"/>
      <w:lvlJc w:val="left"/>
      <w:pPr>
        <w:ind w:left="9051" w:hanging="140"/>
      </w:pPr>
      <w:rPr>
        <w:rFonts w:hint="default"/>
        <w:lang w:val="ru-RU" w:eastAsia="ru-RU" w:bidi="ru-RU"/>
      </w:rPr>
    </w:lvl>
    <w:lvl w:ilvl="7" w:tplc="F4B2EB22">
      <w:numFmt w:val="bullet"/>
      <w:lvlText w:val="•"/>
      <w:lvlJc w:val="left"/>
      <w:pPr>
        <w:ind w:left="10522" w:hanging="140"/>
      </w:pPr>
      <w:rPr>
        <w:rFonts w:hint="default"/>
        <w:lang w:val="ru-RU" w:eastAsia="ru-RU" w:bidi="ru-RU"/>
      </w:rPr>
    </w:lvl>
    <w:lvl w:ilvl="8" w:tplc="398E7D6E">
      <w:numFmt w:val="bullet"/>
      <w:lvlText w:val="•"/>
      <w:lvlJc w:val="left"/>
      <w:pPr>
        <w:ind w:left="11994" w:hanging="14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376FF3"/>
    <w:rsid w:val="0024791C"/>
    <w:rsid w:val="00337A62"/>
    <w:rsid w:val="00376FF3"/>
    <w:rsid w:val="00470C1E"/>
    <w:rsid w:val="00472439"/>
    <w:rsid w:val="004E6633"/>
    <w:rsid w:val="00622E78"/>
    <w:rsid w:val="006675C2"/>
    <w:rsid w:val="007F2DAE"/>
    <w:rsid w:val="007F3A4C"/>
    <w:rsid w:val="00832084"/>
    <w:rsid w:val="00C6095B"/>
    <w:rsid w:val="00D73D99"/>
    <w:rsid w:val="00ED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6FF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6F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6FF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76FF3"/>
    <w:pPr>
      <w:spacing w:before="63"/>
      <w:ind w:left="229" w:right="169"/>
      <w:jc w:val="center"/>
      <w:outlineLvl w:val="1"/>
    </w:pPr>
    <w:rPr>
      <w:b/>
      <w:bCs/>
      <w:i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376FF3"/>
    <w:pPr>
      <w:ind w:left="452" w:hanging="24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76FF3"/>
    <w:pPr>
      <w:ind w:left="352" w:hanging="140"/>
    </w:pPr>
  </w:style>
  <w:style w:type="paragraph" w:customStyle="1" w:styleId="TableParagraph">
    <w:name w:val="Table Paragraph"/>
    <w:basedOn w:val="a"/>
    <w:uiPriority w:val="1"/>
    <w:qFormat/>
    <w:rsid w:val="00376FF3"/>
    <w:pPr>
      <w:spacing w:line="234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6675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5C2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ВТF7Х</dc:creator>
  <cp:lastModifiedBy>Marina</cp:lastModifiedBy>
  <cp:revision>7</cp:revision>
  <dcterms:created xsi:type="dcterms:W3CDTF">2020-12-08T23:57:00Z</dcterms:created>
  <dcterms:modified xsi:type="dcterms:W3CDTF">2023-09-25T03:51:00Z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2020-12-08T00:00:00Z</vt:filetime>
  </property>
</Properties>
</file>