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4F" w:rsidRPr="0061614F" w:rsidRDefault="0061614F" w:rsidP="0061614F">
      <w:pPr>
        <w:spacing w:line="408" w:lineRule="auto"/>
        <w:ind w:left="120"/>
        <w:jc w:val="center"/>
        <w:rPr>
          <w:rFonts w:ascii="Times New Roman" w:hAnsi="Times New Roman"/>
          <w:sz w:val="22"/>
          <w:szCs w:val="22"/>
        </w:rPr>
      </w:pPr>
      <w:bookmarkStart w:id="0" w:name="block-13742046"/>
      <w:r w:rsidRPr="0061614F">
        <w:rPr>
          <w:rFonts w:ascii="Times New Roman" w:hAnsi="Times New Roman"/>
          <w:b/>
          <w:color w:val="000000"/>
          <w:sz w:val="22"/>
          <w:szCs w:val="22"/>
        </w:rPr>
        <w:t>МИНИСТЕРСТВО ПРОСВЕЩЕНИЯ РОССИЙСКОЙ ФЕДЕРАЦИИ</w:t>
      </w:r>
    </w:p>
    <w:p w:rsidR="0061614F" w:rsidRPr="0061614F" w:rsidRDefault="0061614F" w:rsidP="0061614F">
      <w:pPr>
        <w:spacing w:line="408" w:lineRule="auto"/>
        <w:ind w:left="120"/>
        <w:jc w:val="center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color w:val="000000"/>
          <w:sz w:val="22"/>
          <w:szCs w:val="22"/>
        </w:rPr>
        <w:t>‌</w:t>
      </w:r>
      <w:bookmarkStart w:id="1" w:name="ca7504fb-a4f4-48c8-ab7c-756ffe56e67b"/>
      <w:r w:rsidRPr="0061614F">
        <w:rPr>
          <w:rFonts w:ascii="Times New Roman" w:hAnsi="Times New Roman"/>
          <w:b/>
          <w:color w:val="000000"/>
          <w:sz w:val="22"/>
          <w:szCs w:val="22"/>
        </w:rPr>
        <w:t>Министерство Образования Приморского края</w:t>
      </w:r>
      <w:bookmarkEnd w:id="1"/>
      <w:r w:rsidRPr="0061614F">
        <w:rPr>
          <w:rFonts w:ascii="Times New Roman" w:hAnsi="Times New Roman"/>
          <w:b/>
          <w:color w:val="000000"/>
          <w:sz w:val="22"/>
          <w:szCs w:val="22"/>
        </w:rPr>
        <w:t xml:space="preserve">‌‌ </w:t>
      </w:r>
    </w:p>
    <w:p w:rsidR="0061614F" w:rsidRPr="0061614F" w:rsidRDefault="0061614F" w:rsidP="0061614F">
      <w:pPr>
        <w:spacing w:line="408" w:lineRule="auto"/>
        <w:ind w:left="120"/>
        <w:jc w:val="center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color w:val="000000"/>
          <w:sz w:val="22"/>
          <w:szCs w:val="22"/>
        </w:rPr>
        <w:t>‌</w:t>
      </w:r>
      <w:bookmarkStart w:id="2" w:name="5858e69b-b955-4d5b-94a8-f3a644af01d4"/>
      <w:proofErr w:type="spellStart"/>
      <w:r w:rsidRPr="0061614F">
        <w:rPr>
          <w:rFonts w:ascii="Times New Roman" w:hAnsi="Times New Roman"/>
          <w:b/>
          <w:color w:val="000000"/>
          <w:sz w:val="22"/>
          <w:szCs w:val="22"/>
        </w:rPr>
        <w:t>Чугуевский</w:t>
      </w:r>
      <w:proofErr w:type="spellEnd"/>
      <w:r w:rsidRPr="0061614F">
        <w:rPr>
          <w:rFonts w:ascii="Times New Roman" w:hAnsi="Times New Roman"/>
          <w:b/>
          <w:color w:val="000000"/>
          <w:sz w:val="22"/>
          <w:szCs w:val="22"/>
        </w:rPr>
        <w:t xml:space="preserve"> муниципальный округ</w:t>
      </w:r>
      <w:bookmarkEnd w:id="2"/>
      <w:r w:rsidRPr="0061614F">
        <w:rPr>
          <w:rFonts w:ascii="Times New Roman" w:hAnsi="Times New Roman"/>
          <w:b/>
          <w:color w:val="000000"/>
          <w:sz w:val="22"/>
          <w:szCs w:val="22"/>
        </w:rPr>
        <w:t>‌</w:t>
      </w:r>
      <w:r w:rsidRPr="0061614F">
        <w:rPr>
          <w:rFonts w:ascii="Times New Roman" w:hAnsi="Times New Roman"/>
          <w:color w:val="000000"/>
          <w:sz w:val="22"/>
          <w:szCs w:val="22"/>
        </w:rPr>
        <w:t>​</w:t>
      </w:r>
    </w:p>
    <w:p w:rsidR="0061614F" w:rsidRPr="0061614F" w:rsidRDefault="0061614F" w:rsidP="0061614F">
      <w:pPr>
        <w:spacing w:line="408" w:lineRule="auto"/>
        <w:ind w:left="120"/>
        <w:jc w:val="center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color w:val="000000"/>
          <w:sz w:val="22"/>
          <w:szCs w:val="22"/>
        </w:rPr>
        <w:t xml:space="preserve">МБОУ СОШ № 2 </w:t>
      </w:r>
      <w:proofErr w:type="spellStart"/>
      <w:r w:rsidRPr="0061614F">
        <w:rPr>
          <w:rFonts w:ascii="Times New Roman" w:hAnsi="Times New Roman"/>
          <w:b/>
          <w:color w:val="000000"/>
          <w:sz w:val="22"/>
          <w:szCs w:val="22"/>
        </w:rPr>
        <w:t>с.Чугуевка</w:t>
      </w:r>
      <w:proofErr w:type="spellEnd"/>
    </w:p>
    <w:p w:rsidR="0061614F" w:rsidRP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614F" w:rsidRPr="0061614F" w:rsidTr="00FD0599">
        <w:tc>
          <w:tcPr>
            <w:tcW w:w="3114" w:type="dxa"/>
          </w:tcPr>
          <w:p w:rsidR="0061614F" w:rsidRPr="0061614F" w:rsidRDefault="0061614F" w:rsidP="00FD05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РАССМОТРЕНО</w:t>
            </w:r>
          </w:p>
          <w:p w:rsidR="0061614F" w:rsidRPr="0061614F" w:rsidRDefault="0061614F" w:rsidP="00FD0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Руководитель ШМО</w:t>
            </w:r>
          </w:p>
          <w:p w:rsidR="0061614F" w:rsidRPr="0061614F" w:rsidRDefault="0061614F" w:rsidP="00FD0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________________________ </w:t>
            </w:r>
          </w:p>
          <w:p w:rsidR="0061614F" w:rsidRPr="0061614F" w:rsidRDefault="0061614F" w:rsidP="00FD059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Крылова О.А.</w:t>
            </w:r>
          </w:p>
          <w:p w:rsidR="0061614F" w:rsidRPr="0061614F" w:rsidRDefault="0061614F" w:rsidP="00FD05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Протокол №1 от «25» августа   2023 г.</w:t>
            </w:r>
          </w:p>
          <w:p w:rsidR="0061614F" w:rsidRPr="0061614F" w:rsidRDefault="0061614F" w:rsidP="00FD05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:rsidR="0061614F" w:rsidRPr="0061614F" w:rsidRDefault="0061614F" w:rsidP="00FD0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СОГЛАСОВАНО</w:t>
            </w:r>
          </w:p>
          <w:p w:rsidR="0061614F" w:rsidRPr="0061614F" w:rsidRDefault="0061614F" w:rsidP="00FD0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Заместитель директора по УВР</w:t>
            </w:r>
          </w:p>
          <w:p w:rsidR="0061614F" w:rsidRPr="0061614F" w:rsidRDefault="0061614F" w:rsidP="00FD0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________________________ </w:t>
            </w:r>
          </w:p>
          <w:p w:rsidR="0061614F" w:rsidRPr="0061614F" w:rsidRDefault="0061614F" w:rsidP="00FD059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Грабко</w:t>
            </w:r>
            <w:proofErr w:type="spellEnd"/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Т.П.</w:t>
            </w:r>
          </w:p>
          <w:p w:rsidR="0061614F" w:rsidRPr="0061614F" w:rsidRDefault="0061614F" w:rsidP="00FD05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 «28» августа   2023 г.</w:t>
            </w:r>
          </w:p>
          <w:p w:rsidR="0061614F" w:rsidRPr="0061614F" w:rsidRDefault="0061614F" w:rsidP="00FD05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:rsidR="0061614F" w:rsidRPr="0061614F" w:rsidRDefault="0061614F" w:rsidP="00FD0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УТВЕРЖДЕНО</w:t>
            </w:r>
          </w:p>
          <w:p w:rsidR="0061614F" w:rsidRPr="0061614F" w:rsidRDefault="0061614F" w:rsidP="00FD0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Директор школы</w:t>
            </w:r>
          </w:p>
          <w:p w:rsidR="0061614F" w:rsidRPr="0061614F" w:rsidRDefault="0061614F" w:rsidP="00FD05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________________________ </w:t>
            </w:r>
          </w:p>
          <w:p w:rsidR="0061614F" w:rsidRPr="0061614F" w:rsidRDefault="0061614F" w:rsidP="00FD0599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Ермошина</w:t>
            </w:r>
            <w:proofErr w:type="spellEnd"/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Н.И.</w:t>
            </w:r>
          </w:p>
          <w:p w:rsidR="0061614F" w:rsidRPr="0061614F" w:rsidRDefault="0061614F" w:rsidP="00FD0599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Приказ №251-А от «30» августа   2023 г.</w:t>
            </w:r>
          </w:p>
          <w:p w:rsidR="0061614F" w:rsidRPr="0061614F" w:rsidRDefault="0061614F" w:rsidP="00FD05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color w:val="000000"/>
          <w:sz w:val="22"/>
          <w:szCs w:val="22"/>
        </w:rPr>
        <w:t>‌</w:t>
      </w:r>
    </w:p>
    <w:p w:rsidR="0061614F" w:rsidRP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spacing w:line="408" w:lineRule="auto"/>
        <w:ind w:left="120"/>
        <w:jc w:val="center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color w:val="000000"/>
          <w:sz w:val="22"/>
          <w:szCs w:val="22"/>
        </w:rPr>
        <w:t>РАБОЧАЯ ПРОГРАММА</w:t>
      </w:r>
    </w:p>
    <w:p w:rsidR="0061614F" w:rsidRPr="0061614F" w:rsidRDefault="0061614F" w:rsidP="0061614F">
      <w:pPr>
        <w:spacing w:line="408" w:lineRule="auto"/>
        <w:ind w:left="120"/>
        <w:jc w:val="center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color w:val="000000"/>
          <w:sz w:val="22"/>
          <w:szCs w:val="22"/>
        </w:rPr>
        <w:t>учебного пред</w:t>
      </w:r>
      <w:r w:rsidRPr="0061614F">
        <w:rPr>
          <w:rFonts w:ascii="Times New Roman" w:hAnsi="Times New Roman"/>
          <w:b/>
          <w:color w:val="000000"/>
          <w:sz w:val="22"/>
          <w:szCs w:val="22"/>
        </w:rPr>
        <w:t>мета «Обществознание</w:t>
      </w:r>
      <w:r w:rsidRPr="0061614F">
        <w:rPr>
          <w:rFonts w:ascii="Times New Roman" w:hAnsi="Times New Roman"/>
          <w:b/>
          <w:color w:val="000000"/>
          <w:sz w:val="22"/>
          <w:szCs w:val="22"/>
        </w:rPr>
        <w:t>»</w:t>
      </w:r>
    </w:p>
    <w:p w:rsidR="0061614F" w:rsidRPr="0061614F" w:rsidRDefault="0061614F" w:rsidP="0061614F">
      <w:pPr>
        <w:spacing w:line="408" w:lineRule="auto"/>
        <w:ind w:left="120"/>
        <w:jc w:val="center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color w:val="000000"/>
          <w:sz w:val="22"/>
          <w:szCs w:val="22"/>
        </w:rPr>
        <w:t>для адаптированного обучения</w:t>
      </w:r>
      <w:r w:rsidRPr="0061614F">
        <w:rPr>
          <w:rFonts w:ascii="Times New Roman" w:hAnsi="Times New Roman"/>
          <w:color w:val="000000"/>
          <w:sz w:val="22"/>
          <w:szCs w:val="22"/>
        </w:rPr>
        <w:t xml:space="preserve"> в 9 классе. </w:t>
      </w: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</w:p>
    <w:p w:rsidR="0061614F" w:rsidRPr="0061614F" w:rsidRDefault="0061614F" w:rsidP="0061614F">
      <w:pPr>
        <w:ind w:left="120"/>
        <w:jc w:val="center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color w:val="000000"/>
          <w:sz w:val="22"/>
          <w:szCs w:val="22"/>
        </w:rPr>
        <w:t>​</w:t>
      </w:r>
      <w:bookmarkStart w:id="3" w:name="f4f51048-cb84-4c82-af6a-284ffbd4033b"/>
      <w:r w:rsidRPr="0061614F">
        <w:rPr>
          <w:rFonts w:ascii="Times New Roman" w:hAnsi="Times New Roman"/>
          <w:b/>
          <w:color w:val="000000"/>
          <w:sz w:val="22"/>
          <w:szCs w:val="22"/>
        </w:rPr>
        <w:t>с. Чугуевка</w:t>
      </w:r>
      <w:bookmarkEnd w:id="3"/>
      <w:r w:rsidRPr="0061614F">
        <w:rPr>
          <w:rFonts w:ascii="Times New Roman" w:hAnsi="Times New Roman"/>
          <w:b/>
          <w:color w:val="000000"/>
          <w:sz w:val="22"/>
          <w:szCs w:val="22"/>
        </w:rPr>
        <w:t xml:space="preserve">‌ </w:t>
      </w:r>
      <w:bookmarkStart w:id="4" w:name="0607e6f3-e82e-49a9-b315-c957a5fafe42"/>
      <w:r w:rsidRPr="0061614F">
        <w:rPr>
          <w:rFonts w:ascii="Times New Roman" w:hAnsi="Times New Roman"/>
          <w:b/>
          <w:color w:val="000000"/>
          <w:sz w:val="22"/>
          <w:szCs w:val="22"/>
        </w:rPr>
        <w:t>2023</w:t>
      </w:r>
      <w:bookmarkEnd w:id="4"/>
      <w:r w:rsidRPr="0061614F">
        <w:rPr>
          <w:rFonts w:ascii="Times New Roman" w:hAnsi="Times New Roman"/>
          <w:b/>
          <w:color w:val="000000"/>
          <w:sz w:val="22"/>
          <w:szCs w:val="22"/>
        </w:rPr>
        <w:t>‌</w:t>
      </w:r>
      <w:r w:rsidRPr="0061614F">
        <w:rPr>
          <w:rFonts w:ascii="Times New Roman" w:hAnsi="Times New Roman"/>
          <w:color w:val="000000"/>
          <w:sz w:val="22"/>
          <w:szCs w:val="22"/>
        </w:rPr>
        <w:t>​</w:t>
      </w:r>
    </w:p>
    <w:bookmarkEnd w:id="0"/>
    <w:p w:rsidR="002B73B1" w:rsidRPr="0061614F" w:rsidRDefault="002B73B1" w:rsidP="002B73B1">
      <w:pPr>
        <w:ind w:left="426"/>
        <w:jc w:val="center"/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</w:pPr>
      <w:r w:rsidRPr="0061614F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lastRenderedPageBreak/>
        <w:t>Пояснительная записка.</w:t>
      </w:r>
    </w:p>
    <w:p w:rsidR="002B73B1" w:rsidRPr="0061614F" w:rsidRDefault="002B73B1" w:rsidP="002B73B1">
      <w:pPr>
        <w:spacing w:line="236" w:lineRule="auto"/>
        <w:ind w:left="7" w:firstLine="284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 xml:space="preserve">Настоящая </w:t>
      </w:r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>адаптированная  рабочая</w:t>
      </w:r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 xml:space="preserve">  программа по курсу курса «Обществознание» .</w:t>
      </w:r>
      <w:r w:rsidRPr="0061614F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 xml:space="preserve">предназначена для обучающихся 9 класса общеобразовательных организаций. Программа разработана </w:t>
      </w:r>
      <w:r w:rsidRPr="0061614F">
        <w:rPr>
          <w:rFonts w:ascii="Times New Roman" w:eastAsia="Times New Roman" w:hAnsi="Times New Roman"/>
          <w:sz w:val="22"/>
          <w:szCs w:val="22"/>
          <w:shd w:val="clear" w:color="auto" w:fill="FFFFFF"/>
        </w:rPr>
        <w:t>в соответствии с основными положениями:</w:t>
      </w:r>
    </w:p>
    <w:p w:rsidR="002B73B1" w:rsidRPr="0061614F" w:rsidRDefault="002B73B1" w:rsidP="002B73B1">
      <w:pPr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1. . Приказа Министерства образования и науки Российской </w:t>
      </w:r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>Федерации  №</w:t>
      </w:r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>1897 от 17 декабря  2010 г. «Об утверждении федерального государственного образовательного стандарта основного общего образования.</w:t>
      </w:r>
    </w:p>
    <w:p w:rsidR="002B73B1" w:rsidRPr="0061614F" w:rsidRDefault="002B73B1" w:rsidP="002B73B1">
      <w:pPr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2. </w:t>
      </w:r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>Закона  РФ</w:t>
      </w:r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 xml:space="preserve"> «Об  образовании в Российской Федерации» от 29.12.2012 № 273- Ф3;</w:t>
      </w:r>
    </w:p>
    <w:p w:rsidR="002B73B1" w:rsidRPr="0061614F" w:rsidRDefault="002B73B1" w:rsidP="002B73B1">
      <w:pPr>
        <w:rPr>
          <w:rFonts w:ascii="Times New Roman" w:eastAsia="Times New Roman" w:hAnsi="Times New Roman"/>
          <w:sz w:val="22"/>
          <w:szCs w:val="22"/>
        </w:rPr>
      </w:pPr>
    </w:p>
    <w:p w:rsidR="0061614F" w:rsidRDefault="002B73B1" w:rsidP="0061614F">
      <w:pPr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3.Основной образовательной программы МБОУ СОШ №</w:t>
      </w:r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>2  с.</w:t>
      </w:r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 xml:space="preserve"> Чугуевка </w:t>
      </w:r>
    </w:p>
    <w:p w:rsidR="002B73B1" w:rsidRPr="0061614F" w:rsidRDefault="002B73B1" w:rsidP="0061614F">
      <w:pPr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61614F">
        <w:rPr>
          <w:rFonts w:ascii="Times New Roman" w:eastAsia="Times New Roman" w:hAnsi="Times New Roman"/>
          <w:sz w:val="22"/>
          <w:szCs w:val="22"/>
          <w:shd w:val="clear" w:color="auto" w:fill="FFFFFF"/>
        </w:rPr>
        <w:t>Концепции духовно-нравственного развития и воспитания личности гражданина России;</w:t>
      </w:r>
    </w:p>
    <w:p w:rsidR="002B73B1" w:rsidRPr="0061614F" w:rsidRDefault="002B73B1" w:rsidP="002B73B1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</w:rPr>
      </w:pPr>
      <w:r w:rsidRPr="0061614F">
        <w:rPr>
          <w:rFonts w:ascii="Times New Roman" w:eastAsia="Times New Roman" w:hAnsi="Times New Roman"/>
          <w:sz w:val="22"/>
          <w:szCs w:val="22"/>
          <w:shd w:val="clear" w:color="auto" w:fill="FFFFFF"/>
        </w:rPr>
        <w:t>Примерной программы основного общего образования по обществознанию. 5-9 классы:</w:t>
      </w:r>
      <w:r w:rsidR="0061614F">
        <w:rPr>
          <w:rFonts w:ascii="Times New Roman" w:eastAsia="Times New Roman" w:hAnsi="Times New Roman"/>
          <w:sz w:val="22"/>
          <w:szCs w:val="22"/>
          <w:shd w:val="clear" w:color="auto" w:fill="FFFFFF"/>
        </w:rPr>
        <w:t xml:space="preserve"> проект. – М.: Просвещение, 2020</w:t>
      </w:r>
      <w:r w:rsidRPr="0061614F">
        <w:rPr>
          <w:rFonts w:ascii="Times New Roman" w:eastAsia="Times New Roman" w:hAnsi="Times New Roman"/>
          <w:sz w:val="22"/>
          <w:szCs w:val="22"/>
          <w:shd w:val="clear" w:color="auto" w:fill="FFFFFF"/>
        </w:rPr>
        <w:t>;</w:t>
      </w:r>
    </w:p>
    <w:p w:rsidR="002B73B1" w:rsidRPr="0061614F" w:rsidRDefault="002B73B1" w:rsidP="0061614F">
      <w:pPr>
        <w:numPr>
          <w:ilvl w:val="0"/>
          <w:numId w:val="16"/>
        </w:num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  <w:shd w:val="clear" w:color="auto" w:fill="FFFFFF"/>
        </w:rPr>
        <w:t>Авторской программы по обществознанию 5-9 классы / под ред. Боголюбова Л.Н</w:t>
      </w:r>
      <w:r w:rsidR="0061614F">
        <w:rPr>
          <w:rFonts w:ascii="Times New Roman" w:eastAsia="Times New Roman" w:hAnsi="Times New Roman"/>
          <w:sz w:val="22"/>
          <w:szCs w:val="22"/>
          <w:shd w:val="clear" w:color="auto" w:fill="FFFFFF"/>
        </w:rPr>
        <w:t>. и др. – М.: Просвещение, 2020</w:t>
      </w:r>
      <w:r w:rsidR="0061614F" w:rsidRPr="0061614F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p w:rsidR="002B73B1" w:rsidRPr="0061614F" w:rsidRDefault="002B73B1" w:rsidP="002B73B1">
      <w:pPr>
        <w:ind w:firstLine="710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61614F">
        <w:rPr>
          <w:rFonts w:ascii="Times New Roman" w:eastAsia="Times New Roman" w:hAnsi="Times New Roman"/>
          <w:b/>
          <w:sz w:val="22"/>
          <w:szCs w:val="22"/>
        </w:rPr>
        <w:t xml:space="preserve">     Программа ориентирована на работу по УМК: </w:t>
      </w:r>
    </w:p>
    <w:p w:rsidR="002B73B1" w:rsidRPr="0061614F" w:rsidRDefault="002B73B1" w:rsidP="002B73B1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Обществознание. 9 класс: учебник для общеобразовательных организаций / [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Л.Н.Боголюбов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Н.И.Городецкая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Л.Ф.Иванова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и др.]; под ред.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Л.Н.Боголюбова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[и др.] – </w:t>
      </w:r>
      <w:r w:rsidR="0061614F">
        <w:rPr>
          <w:rFonts w:ascii="Times New Roman" w:eastAsia="Times New Roman" w:hAnsi="Times New Roman"/>
          <w:sz w:val="22"/>
          <w:szCs w:val="22"/>
        </w:rPr>
        <w:t>3-е изд. – М.: Просвещение, 2020</w:t>
      </w:r>
      <w:r w:rsidRPr="0061614F">
        <w:rPr>
          <w:rFonts w:ascii="Times New Roman" w:eastAsia="Times New Roman" w:hAnsi="Times New Roman"/>
          <w:sz w:val="22"/>
          <w:szCs w:val="22"/>
        </w:rPr>
        <w:t>.</w:t>
      </w:r>
    </w:p>
    <w:p w:rsidR="002B73B1" w:rsidRPr="0061614F" w:rsidRDefault="002B73B1" w:rsidP="002B73B1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Обществознание. 9 класс: рабочая тетрадь / О.А. Котова, Т.Е.</w:t>
      </w:r>
      <w:r w:rsidR="0061614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61614F">
        <w:rPr>
          <w:rFonts w:ascii="Times New Roman" w:eastAsia="Times New Roman" w:hAnsi="Times New Roman"/>
          <w:sz w:val="22"/>
          <w:szCs w:val="22"/>
        </w:rPr>
        <w:t>Лискова</w:t>
      </w:r>
      <w:proofErr w:type="spellEnd"/>
      <w:r w:rsidR="0061614F">
        <w:rPr>
          <w:rFonts w:ascii="Times New Roman" w:eastAsia="Times New Roman" w:hAnsi="Times New Roman"/>
          <w:sz w:val="22"/>
          <w:szCs w:val="22"/>
        </w:rPr>
        <w:t xml:space="preserve"> – М.: Просвещение, 2020</w:t>
      </w:r>
      <w:bookmarkStart w:id="5" w:name="_GoBack"/>
      <w:bookmarkEnd w:id="5"/>
    </w:p>
    <w:p w:rsidR="002B73B1" w:rsidRPr="0061614F" w:rsidRDefault="002B73B1" w:rsidP="002B73B1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Обществознание. 9 класс: Поурочные разработки /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Л.Н.Боголюбов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Н.И.Городецкая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Л.Ф.Иванова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и др. – М.: Прос</w:t>
      </w:r>
      <w:r w:rsidR="0061614F">
        <w:rPr>
          <w:rFonts w:ascii="Times New Roman" w:eastAsia="Times New Roman" w:hAnsi="Times New Roman"/>
          <w:sz w:val="22"/>
          <w:szCs w:val="22"/>
        </w:rPr>
        <w:t>вещение, 2020</w:t>
      </w:r>
    </w:p>
    <w:p w:rsidR="002B73B1" w:rsidRPr="0061614F" w:rsidRDefault="002B73B1" w:rsidP="002B73B1">
      <w:pPr>
        <w:spacing w:line="200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6" w:lineRule="auto"/>
        <w:ind w:left="7" w:firstLine="284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Адаптированная рабочая программа по курсу курса «Обществознание» адресована обучающимся с ЗПР, которые характеризуются уровнем развития несколько ниже возрастной нормы.</w:t>
      </w:r>
    </w:p>
    <w:p w:rsidR="002B73B1" w:rsidRPr="0061614F" w:rsidRDefault="002B73B1" w:rsidP="002B73B1">
      <w:pPr>
        <w:spacing w:line="18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tabs>
          <w:tab w:val="left" w:pos="319"/>
        </w:tabs>
        <w:spacing w:line="236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В программе сохранено основное содержание общеобразовательной школы, но учитываются индивидуальные особенности учащегося и специфика усвоения им учебного материала.</w:t>
      </w:r>
    </w:p>
    <w:p w:rsidR="002B73B1" w:rsidRPr="0061614F" w:rsidRDefault="002B73B1" w:rsidP="002B73B1">
      <w:pPr>
        <w:spacing w:line="14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6" w:lineRule="auto"/>
        <w:ind w:left="7" w:right="20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Рабочая программа направлена на коррекцию недостатков в знаниях учащихся с ограниченными возможностями здоровья, преодоление трудностей в освоении курса Обществознания, оказание помощи и поддержки детям данной категории.</w:t>
      </w:r>
    </w:p>
    <w:p w:rsidR="002B73B1" w:rsidRPr="0061614F" w:rsidRDefault="002B73B1" w:rsidP="002B73B1">
      <w:pPr>
        <w:spacing w:line="12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tabs>
          <w:tab w:val="left" w:pos="2987"/>
        </w:tabs>
        <w:ind w:left="28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Рабочая программа</w:t>
      </w:r>
      <w:r w:rsidRPr="0061614F">
        <w:rPr>
          <w:rFonts w:ascii="Times New Roman" w:hAnsi="Times New Roman"/>
          <w:sz w:val="22"/>
          <w:szCs w:val="22"/>
        </w:rPr>
        <w:tab/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обеспечивает:</w:t>
      </w:r>
    </w:p>
    <w:p w:rsidR="002B73B1" w:rsidRPr="0061614F" w:rsidRDefault="002B73B1" w:rsidP="002B73B1">
      <w:pPr>
        <w:spacing w:line="232" w:lineRule="auto"/>
        <w:ind w:left="14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-Образовательные потребности обучающихся с ограниченными возможностями</w:t>
      </w:r>
    </w:p>
    <w:p w:rsidR="002B73B1" w:rsidRPr="0061614F" w:rsidRDefault="002B73B1" w:rsidP="002B73B1">
      <w:pPr>
        <w:spacing w:line="3" w:lineRule="exac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080"/>
        <w:gridCol w:w="820"/>
        <w:gridCol w:w="2120"/>
        <w:gridCol w:w="1520"/>
        <w:gridCol w:w="2020"/>
        <w:gridCol w:w="280"/>
      </w:tblGrid>
      <w:tr w:rsidR="002B73B1" w:rsidRPr="0061614F" w:rsidTr="005508B8">
        <w:trPr>
          <w:trHeight w:val="322"/>
        </w:trPr>
        <w:tc>
          <w:tcPr>
            <w:tcW w:w="3160" w:type="dxa"/>
            <w:gridSpan w:val="2"/>
            <w:vAlign w:val="bottom"/>
          </w:tcPr>
          <w:p w:rsidR="002B73B1" w:rsidRPr="0061614F" w:rsidRDefault="002B73B1" w:rsidP="005508B8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 xml:space="preserve">здоровья;   </w:t>
            </w:r>
            <w:proofErr w:type="gramEnd"/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соблюдение</w:t>
            </w:r>
          </w:p>
        </w:tc>
        <w:tc>
          <w:tcPr>
            <w:tcW w:w="2940" w:type="dxa"/>
            <w:gridSpan w:val="2"/>
            <w:vAlign w:val="bottom"/>
          </w:tcPr>
          <w:p w:rsidR="002B73B1" w:rsidRPr="0061614F" w:rsidRDefault="002B73B1" w:rsidP="005508B8">
            <w:pPr>
              <w:ind w:left="260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допустимого   уровня</w:t>
            </w:r>
          </w:p>
        </w:tc>
        <w:tc>
          <w:tcPr>
            <w:tcW w:w="1520" w:type="dxa"/>
            <w:vAlign w:val="bottom"/>
          </w:tcPr>
          <w:p w:rsidR="002B73B1" w:rsidRPr="0061614F" w:rsidRDefault="002B73B1" w:rsidP="005508B8">
            <w:pPr>
              <w:ind w:left="240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нагрузки,</w:t>
            </w:r>
          </w:p>
        </w:tc>
        <w:tc>
          <w:tcPr>
            <w:tcW w:w="2020" w:type="dxa"/>
            <w:vAlign w:val="bottom"/>
          </w:tcPr>
          <w:p w:rsidR="002B73B1" w:rsidRPr="0061614F" w:rsidRDefault="002B73B1" w:rsidP="005508B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определяемого</w:t>
            </w:r>
          </w:p>
        </w:tc>
        <w:tc>
          <w:tcPr>
            <w:tcW w:w="280" w:type="dxa"/>
            <w:vAlign w:val="bottom"/>
          </w:tcPr>
          <w:p w:rsidR="002B73B1" w:rsidRPr="0061614F" w:rsidRDefault="002B73B1" w:rsidP="005508B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с</w:t>
            </w:r>
          </w:p>
        </w:tc>
      </w:tr>
      <w:tr w:rsidR="002B73B1" w:rsidRPr="0061614F" w:rsidTr="005508B8">
        <w:trPr>
          <w:trHeight w:val="320"/>
        </w:trPr>
        <w:tc>
          <w:tcPr>
            <w:tcW w:w="2080" w:type="dxa"/>
            <w:vAlign w:val="bottom"/>
          </w:tcPr>
          <w:p w:rsidR="002B73B1" w:rsidRPr="0061614F" w:rsidRDefault="002B73B1" w:rsidP="005508B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привлечением</w:t>
            </w:r>
          </w:p>
        </w:tc>
        <w:tc>
          <w:tcPr>
            <w:tcW w:w="1900" w:type="dxa"/>
            <w:gridSpan w:val="2"/>
            <w:vAlign w:val="bottom"/>
          </w:tcPr>
          <w:p w:rsidR="002B73B1" w:rsidRPr="0061614F" w:rsidRDefault="002B73B1" w:rsidP="005508B8">
            <w:pPr>
              <w:spacing w:line="320" w:lineRule="exact"/>
              <w:ind w:left="80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медицинских</w:t>
            </w:r>
          </w:p>
        </w:tc>
        <w:tc>
          <w:tcPr>
            <w:tcW w:w="2120" w:type="dxa"/>
            <w:vAlign w:val="bottom"/>
          </w:tcPr>
          <w:p w:rsidR="002B73B1" w:rsidRPr="0061614F" w:rsidRDefault="002B73B1" w:rsidP="005508B8">
            <w:pPr>
              <w:spacing w:line="320" w:lineRule="exact"/>
              <w:ind w:left="240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работников;</w:t>
            </w:r>
          </w:p>
        </w:tc>
        <w:tc>
          <w:tcPr>
            <w:tcW w:w="1520" w:type="dxa"/>
            <w:vAlign w:val="bottom"/>
          </w:tcPr>
          <w:p w:rsidR="002B73B1" w:rsidRPr="0061614F" w:rsidRDefault="002B73B1" w:rsidP="005508B8">
            <w:pPr>
              <w:spacing w:line="320" w:lineRule="exact"/>
              <w:ind w:left="40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проведение</w:t>
            </w:r>
          </w:p>
        </w:tc>
        <w:tc>
          <w:tcPr>
            <w:tcW w:w="2020" w:type="dxa"/>
            <w:vAlign w:val="bottom"/>
          </w:tcPr>
          <w:p w:rsidR="002B73B1" w:rsidRPr="0061614F" w:rsidRDefault="002B73B1" w:rsidP="005508B8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w w:val="98"/>
                <w:sz w:val="22"/>
                <w:szCs w:val="22"/>
              </w:rPr>
              <w:t>групповых</w:t>
            </w:r>
          </w:p>
        </w:tc>
        <w:tc>
          <w:tcPr>
            <w:tcW w:w="280" w:type="dxa"/>
            <w:vAlign w:val="bottom"/>
          </w:tcPr>
          <w:p w:rsidR="002B73B1" w:rsidRPr="0061614F" w:rsidRDefault="002B73B1" w:rsidP="005508B8">
            <w:pPr>
              <w:spacing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</w:p>
        </w:tc>
      </w:tr>
      <w:tr w:rsidR="002B73B1" w:rsidRPr="0061614F" w:rsidTr="005508B8">
        <w:trPr>
          <w:trHeight w:val="324"/>
        </w:trPr>
        <w:tc>
          <w:tcPr>
            <w:tcW w:w="2080" w:type="dxa"/>
            <w:vAlign w:val="bottom"/>
          </w:tcPr>
          <w:p w:rsidR="002B73B1" w:rsidRPr="0061614F" w:rsidRDefault="002B73B1" w:rsidP="005508B8">
            <w:pPr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индивидуальных</w:t>
            </w:r>
          </w:p>
        </w:tc>
        <w:tc>
          <w:tcPr>
            <w:tcW w:w="1080" w:type="dxa"/>
            <w:vAlign w:val="bottom"/>
          </w:tcPr>
          <w:p w:rsidR="002B73B1" w:rsidRPr="0061614F" w:rsidRDefault="002B73B1" w:rsidP="005508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:rsidR="002B73B1" w:rsidRPr="0061614F" w:rsidRDefault="002B73B1" w:rsidP="005508B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gridSpan w:val="2"/>
            <w:vAlign w:val="bottom"/>
          </w:tcPr>
          <w:p w:rsidR="002B73B1" w:rsidRPr="0061614F" w:rsidRDefault="002B73B1" w:rsidP="005508B8">
            <w:pPr>
              <w:ind w:left="540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коррекционных</w:t>
            </w:r>
          </w:p>
        </w:tc>
        <w:tc>
          <w:tcPr>
            <w:tcW w:w="2300" w:type="dxa"/>
            <w:gridSpan w:val="2"/>
            <w:vAlign w:val="bottom"/>
          </w:tcPr>
          <w:p w:rsidR="002B73B1" w:rsidRPr="0061614F" w:rsidRDefault="002B73B1" w:rsidP="005508B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eastAsia="Times New Roman" w:hAnsi="Times New Roman"/>
                <w:sz w:val="22"/>
                <w:szCs w:val="22"/>
              </w:rPr>
              <w:t>занятий.</w:t>
            </w:r>
          </w:p>
        </w:tc>
      </w:tr>
    </w:tbl>
    <w:p w:rsidR="002B73B1" w:rsidRPr="0061614F" w:rsidRDefault="002B73B1" w:rsidP="002B73B1">
      <w:pPr>
        <w:spacing w:line="13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6" w:lineRule="auto"/>
        <w:ind w:left="7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Рабочая программа определяет минимальный объем учебной нагрузки обучающихся, сохраняющий преемственность образовательных и коррекционно-развивающих областей, обеспечивающих усвоение учащимися:</w:t>
      </w:r>
    </w:p>
    <w:p w:rsidR="002B73B1" w:rsidRPr="0061614F" w:rsidRDefault="002B73B1" w:rsidP="002B73B1">
      <w:pPr>
        <w:spacing w:line="18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tabs>
          <w:tab w:val="left" w:pos="375"/>
        </w:tabs>
        <w:spacing w:line="233" w:lineRule="auto"/>
        <w:ind w:left="144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-регионального компонента, определенного типом и видом образовательного учреждения;</w:t>
      </w:r>
    </w:p>
    <w:p w:rsidR="002B73B1" w:rsidRPr="0061614F" w:rsidRDefault="002B73B1" w:rsidP="002B73B1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tabs>
          <w:tab w:val="left" w:pos="439"/>
        </w:tabs>
        <w:spacing w:line="236" w:lineRule="auto"/>
        <w:ind w:left="144"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-школьного компонента,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обществе.</w:t>
      </w:r>
    </w:p>
    <w:p w:rsidR="002B73B1" w:rsidRPr="0061614F" w:rsidRDefault="002B73B1" w:rsidP="002B73B1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8" w:lineRule="auto"/>
        <w:ind w:left="28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Реализация программы предполагает </w:t>
      </w:r>
      <w:r w:rsidRPr="0061614F">
        <w:rPr>
          <w:rFonts w:ascii="Times New Roman" w:eastAsia="Times New Roman" w:hAnsi="Times New Roman"/>
          <w:sz w:val="22"/>
          <w:szCs w:val="22"/>
        </w:rPr>
        <w:t>применение на уроках коррекционно-</w:t>
      </w:r>
    </w:p>
    <w:p w:rsidR="002B73B1" w:rsidRPr="0061614F" w:rsidRDefault="002B73B1" w:rsidP="002B73B1">
      <w:pPr>
        <w:spacing w:line="16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7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развивающих, информационно-коммуникативных, объяснительно-иллюстративных и игровых педагогических технологий, которые оптимально подходят для обучающихся специальных (коррекционных) классов, способствуют развитию элементарных мыслительных операций (сравнение, обобщение, анализ), восполнению пробелов в знаниях учащихся с задержкой психического развития.</w:t>
      </w:r>
    </w:p>
    <w:p w:rsidR="002B73B1" w:rsidRPr="0061614F" w:rsidRDefault="002B73B1" w:rsidP="002B73B1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 xml:space="preserve">            Количество часов: в неделю- </w:t>
      </w:r>
      <w:r w:rsidRPr="0061614F">
        <w:rPr>
          <w:rFonts w:ascii="Times New Roman" w:hAnsi="Times New Roman"/>
          <w:b/>
          <w:sz w:val="22"/>
          <w:szCs w:val="22"/>
        </w:rPr>
        <w:t xml:space="preserve">1 час, за год- </w:t>
      </w:r>
      <w:proofErr w:type="gramStart"/>
      <w:r w:rsidRPr="0061614F">
        <w:rPr>
          <w:rFonts w:ascii="Times New Roman" w:hAnsi="Times New Roman"/>
          <w:b/>
          <w:sz w:val="22"/>
          <w:szCs w:val="22"/>
        </w:rPr>
        <w:t>34  часа</w:t>
      </w:r>
      <w:proofErr w:type="gramEnd"/>
      <w:r w:rsidRPr="0061614F">
        <w:rPr>
          <w:rFonts w:ascii="Times New Roman" w:hAnsi="Times New Roman"/>
          <w:b/>
          <w:sz w:val="22"/>
          <w:szCs w:val="22"/>
        </w:rPr>
        <w:t>.</w:t>
      </w:r>
    </w:p>
    <w:p w:rsidR="002B73B1" w:rsidRPr="0061614F" w:rsidRDefault="002B73B1" w:rsidP="002B73B1">
      <w:pPr>
        <w:spacing w:line="316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28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Коррекционные цели программы:</w:t>
      </w:r>
    </w:p>
    <w:p w:rsidR="002B73B1" w:rsidRPr="0061614F" w:rsidRDefault="002B73B1" w:rsidP="002B73B1">
      <w:pPr>
        <w:numPr>
          <w:ilvl w:val="0"/>
          <w:numId w:val="17"/>
        </w:numPr>
        <w:tabs>
          <w:tab w:val="left" w:pos="307"/>
        </w:tabs>
        <w:spacing w:line="232" w:lineRule="auto"/>
        <w:ind w:left="307" w:hanging="163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развитие эмоционально-личностной сферы и коррекции ее недостатков;</w:t>
      </w:r>
    </w:p>
    <w:p w:rsidR="002B73B1" w:rsidRPr="0061614F" w:rsidRDefault="002B73B1" w:rsidP="002B73B1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17"/>
        </w:numPr>
        <w:tabs>
          <w:tab w:val="left" w:pos="307"/>
        </w:tabs>
        <w:ind w:left="307" w:hanging="163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развитие познавательной деятельности;</w:t>
      </w:r>
    </w:p>
    <w:p w:rsidR="002B73B1" w:rsidRPr="0061614F" w:rsidRDefault="002B73B1" w:rsidP="002B73B1">
      <w:pPr>
        <w:numPr>
          <w:ilvl w:val="0"/>
          <w:numId w:val="17"/>
        </w:numPr>
        <w:tabs>
          <w:tab w:val="left" w:pos="307"/>
        </w:tabs>
        <w:spacing w:line="238" w:lineRule="auto"/>
        <w:ind w:left="307" w:hanging="163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формирование произвольной деятельности и поведения;</w:t>
      </w:r>
    </w:p>
    <w:p w:rsidR="002B73B1" w:rsidRPr="0061614F" w:rsidRDefault="002B73B1" w:rsidP="002B73B1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17"/>
        </w:numPr>
        <w:tabs>
          <w:tab w:val="left" w:pos="307"/>
        </w:tabs>
        <w:ind w:left="307" w:hanging="163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коррекция нарушения речи</w:t>
      </w:r>
    </w:p>
    <w:p w:rsidR="002B73B1" w:rsidRPr="0061614F" w:rsidRDefault="002B73B1" w:rsidP="002B73B1">
      <w:pPr>
        <w:spacing w:line="6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28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Основными задачами коррекционно-развивающего обучения являются:</w:t>
      </w:r>
    </w:p>
    <w:p w:rsidR="002B73B1" w:rsidRPr="0061614F" w:rsidRDefault="002B73B1" w:rsidP="002B73B1">
      <w:pPr>
        <w:spacing w:line="9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6" w:lineRule="auto"/>
        <w:ind w:left="7" w:firstLine="428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-активизация познавательной деятельности учащихся (достигается реализацией принципа доступности учебного материала, обеспечением «эффекта новизны» при решении учебных задач);</w:t>
      </w:r>
    </w:p>
    <w:p w:rsidR="002B73B1" w:rsidRPr="0061614F" w:rsidRDefault="002B73B1" w:rsidP="002B73B1">
      <w:pPr>
        <w:spacing w:line="14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18"/>
        </w:numPr>
        <w:tabs>
          <w:tab w:val="left" w:pos="531"/>
        </w:tabs>
        <w:spacing w:line="235" w:lineRule="auto"/>
        <w:ind w:left="7" w:firstLine="276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повышение уровня их умственного развития (приемы анализа, сравнения, обобщения, навыки группировки и классификации);</w:t>
      </w:r>
    </w:p>
    <w:p w:rsidR="002B73B1" w:rsidRPr="0061614F" w:rsidRDefault="002B73B1" w:rsidP="002B73B1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18"/>
        </w:numPr>
        <w:tabs>
          <w:tab w:val="left" w:pos="539"/>
        </w:tabs>
        <w:spacing w:line="235" w:lineRule="auto"/>
        <w:ind w:left="7" w:firstLine="276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lastRenderedPageBreak/>
        <w:t>нормализация учебной деятельности, воспитывать навыки самоконтроля, самооценки;</w:t>
      </w:r>
    </w:p>
    <w:p w:rsidR="002B73B1" w:rsidRPr="0061614F" w:rsidRDefault="002B73B1" w:rsidP="002B73B1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18"/>
        </w:numPr>
        <w:tabs>
          <w:tab w:val="left" w:pos="599"/>
        </w:tabs>
        <w:spacing w:line="236" w:lineRule="auto"/>
        <w:ind w:left="7" w:firstLine="276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развивать словарь, устную монологическую речь детей в единстве с обогащением ребенка знаниями и представлениями об окружающей действительности;</w:t>
      </w:r>
    </w:p>
    <w:p w:rsidR="002B73B1" w:rsidRPr="0061614F" w:rsidRDefault="002B73B1" w:rsidP="002B73B1">
      <w:pPr>
        <w:numPr>
          <w:ilvl w:val="1"/>
          <w:numId w:val="19"/>
        </w:numPr>
        <w:tabs>
          <w:tab w:val="left" w:pos="535"/>
        </w:tabs>
        <w:spacing w:line="235" w:lineRule="auto"/>
        <w:ind w:left="7" w:firstLine="276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осуществлять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психокоррекцию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поведения ребенка (коррекция недостатков эмоционально-личностного и социального развития);</w:t>
      </w:r>
    </w:p>
    <w:p w:rsidR="002B73B1" w:rsidRPr="0061614F" w:rsidRDefault="002B73B1" w:rsidP="002B73B1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1"/>
          <w:numId w:val="19"/>
        </w:numPr>
        <w:tabs>
          <w:tab w:val="left" w:pos="631"/>
        </w:tabs>
        <w:spacing w:line="235" w:lineRule="auto"/>
        <w:ind w:left="7" w:firstLine="276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проводить социальную профилактику, формировать навыки общения, правильного поведения.</w:t>
      </w:r>
    </w:p>
    <w:p w:rsidR="002B73B1" w:rsidRPr="0061614F" w:rsidRDefault="002B73B1" w:rsidP="002B73B1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8" w:lineRule="auto"/>
        <w:ind w:left="28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-социально-трудовая адаптация.</w:t>
      </w:r>
    </w:p>
    <w:p w:rsidR="002B73B1" w:rsidRPr="0061614F" w:rsidRDefault="002B73B1" w:rsidP="002B73B1">
      <w:pPr>
        <w:spacing w:line="16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3" w:lineRule="auto"/>
        <w:ind w:left="7" w:firstLine="284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Программа строит обучение детей на основе принципа коррекционно-развивающей направленности учебно-воспитательного процесса.</w:t>
      </w:r>
    </w:p>
    <w:p w:rsidR="002B73B1" w:rsidRPr="0061614F" w:rsidRDefault="002B73B1" w:rsidP="002B73B1">
      <w:pPr>
        <w:spacing w:line="19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6" w:lineRule="auto"/>
        <w:ind w:left="7" w:firstLine="356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Входе реализации программы учитель отводит особое место коррекционным упражнениям по развитию памяти, мышления, внимания, обогащению словарного запаса, логического мышления.</w:t>
      </w:r>
    </w:p>
    <w:p w:rsidR="002B73B1" w:rsidRPr="0061614F" w:rsidRDefault="002B73B1" w:rsidP="002B73B1">
      <w:pPr>
        <w:spacing w:line="22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4" w:lineRule="auto"/>
        <w:ind w:left="7" w:right="400" w:firstLine="284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Особенности использования педагогических технологий                                                                           </w:t>
      </w:r>
      <w:r w:rsidRPr="0061614F">
        <w:rPr>
          <w:rFonts w:ascii="Times New Roman" w:eastAsia="Times New Roman" w:hAnsi="Times New Roman"/>
          <w:sz w:val="22"/>
          <w:szCs w:val="22"/>
        </w:rPr>
        <w:t>Психологические особенности школьников классов с задержкой психического развития:</w:t>
      </w:r>
    </w:p>
    <w:p w:rsidR="002B73B1" w:rsidRPr="0061614F" w:rsidRDefault="002B73B1" w:rsidP="002B73B1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6" w:lineRule="auto"/>
        <w:ind w:left="7" w:right="1180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-замедленный темп формирования обобщённых знаний, -интеллектуальная пассивность детей, -повышенная утомляемость в процессе интеллектуальной деятельности.</w:t>
      </w:r>
    </w:p>
    <w:p w:rsidR="002B73B1" w:rsidRPr="0061614F" w:rsidRDefault="002B73B1" w:rsidP="002B73B1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19"/>
        </w:numPr>
        <w:tabs>
          <w:tab w:val="left" w:pos="327"/>
        </w:tabs>
        <w:spacing w:line="238" w:lineRule="auto"/>
        <w:ind w:left="327" w:hanging="256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учётом этих особенностей, в школе намечены пути обучения:</w:t>
      </w:r>
    </w:p>
    <w:p w:rsidR="002B73B1" w:rsidRPr="0061614F" w:rsidRDefault="002B73B1" w:rsidP="002B73B1">
      <w:pPr>
        <w:spacing w:line="17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3" w:lineRule="auto"/>
        <w:ind w:left="7" w:right="1140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-обучение в несколько замедленном темпе (особенно на начальном этапе изучения нового материала)</w:t>
      </w:r>
    </w:p>
    <w:p w:rsidR="002B73B1" w:rsidRPr="0061614F" w:rsidRDefault="002B73B1" w:rsidP="002B73B1">
      <w:pPr>
        <w:spacing w:line="5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-обучение с более широкой наглядной и словесной конкретизацией общих</w:t>
      </w:r>
    </w:p>
    <w:p w:rsidR="002B73B1" w:rsidRPr="0061614F" w:rsidRDefault="002B73B1" w:rsidP="002B73B1">
      <w:pPr>
        <w:spacing w:line="238" w:lineRule="auto"/>
        <w:ind w:left="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положений</w:t>
      </w:r>
    </w:p>
    <w:p w:rsidR="002B73B1" w:rsidRPr="0061614F" w:rsidRDefault="002B73B1" w:rsidP="002B73B1">
      <w:pPr>
        <w:spacing w:line="3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-обучение с большим количеством упражнений, выполнение которых опирается</w:t>
      </w:r>
    </w:p>
    <w:p w:rsidR="002B73B1" w:rsidRPr="0061614F" w:rsidRDefault="002B73B1" w:rsidP="002B73B1">
      <w:pPr>
        <w:spacing w:line="238" w:lineRule="auto"/>
        <w:ind w:left="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на прямой показ приёмов решения</w:t>
      </w:r>
    </w:p>
    <w:p w:rsidR="002B73B1" w:rsidRPr="0061614F" w:rsidRDefault="002B73B1" w:rsidP="002B73B1">
      <w:pPr>
        <w:spacing w:line="17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45" w:lineRule="auto"/>
        <w:ind w:left="7" w:right="4380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-постепенное сокращение помощи со стороны -постепенное повышение трудности заданий</w:t>
      </w:r>
    </w:p>
    <w:p w:rsidR="002B73B1" w:rsidRPr="0061614F" w:rsidRDefault="002B73B1" w:rsidP="002B73B1">
      <w:pPr>
        <w:spacing w:line="10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3" w:lineRule="auto"/>
        <w:ind w:left="7" w:right="1140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-постоянное внимание мотивационно-занимательной стороне обучения, стимулирующей развитие познавательных интересов.</w:t>
      </w:r>
    </w:p>
    <w:p w:rsidR="002B73B1" w:rsidRPr="0061614F" w:rsidRDefault="002B73B1" w:rsidP="002B73B1">
      <w:pPr>
        <w:spacing w:line="19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8" w:lineRule="auto"/>
        <w:ind w:left="7" w:right="180" w:firstLine="500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При определении методик обучения особое внимание уделяется повышению уровня интеллектуального развития учащихся. Характерной особенностью учебно-воспитательного процесса в этих классах является не пассивное приспособление к слабым сторонам психики детей, а принцип активного воздействия на их умственное развитие в целях максимального использования потенциальных возможностей каждого.</w:t>
      </w:r>
    </w:p>
    <w:p w:rsidR="002B73B1" w:rsidRPr="0061614F" w:rsidRDefault="002B73B1" w:rsidP="002B73B1">
      <w:pPr>
        <w:spacing w:line="17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1"/>
          <w:numId w:val="20"/>
        </w:numPr>
        <w:tabs>
          <w:tab w:val="left" w:pos="619"/>
        </w:tabs>
        <w:spacing w:line="233" w:lineRule="auto"/>
        <w:ind w:left="7" w:right="1000" w:firstLine="349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целях успешного решения задач обучения в этих классах активно используются организационно-педагогические технологии:</w:t>
      </w:r>
    </w:p>
    <w:p w:rsidR="002B73B1" w:rsidRPr="0061614F" w:rsidRDefault="002B73B1" w:rsidP="002B73B1">
      <w:pPr>
        <w:spacing w:line="19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2"/>
          <w:numId w:val="20"/>
        </w:numPr>
        <w:tabs>
          <w:tab w:val="left" w:pos="807"/>
        </w:tabs>
        <w:spacing w:line="245" w:lineRule="auto"/>
        <w:ind w:left="7" w:firstLine="493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Сочетание индивидуальной и дифференцированной работы с учащимися на уроке и на уроке коррекции, с целью устранения причин, вызывающих трудность</w:t>
      </w:r>
    </w:p>
    <w:p w:rsidR="002B73B1" w:rsidRPr="0061614F" w:rsidRDefault="002B73B1" w:rsidP="002B73B1">
      <w:pPr>
        <w:numPr>
          <w:ilvl w:val="0"/>
          <w:numId w:val="20"/>
        </w:numPr>
        <w:tabs>
          <w:tab w:val="left" w:pos="207"/>
        </w:tabs>
        <w:ind w:left="207" w:hanging="20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обучении, оказание индивидуальной помощи учащимся,</w:t>
      </w:r>
    </w:p>
    <w:p w:rsidR="002B73B1" w:rsidRPr="0061614F" w:rsidRDefault="002B73B1" w:rsidP="002B73B1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2"/>
          <w:numId w:val="21"/>
        </w:numPr>
        <w:tabs>
          <w:tab w:val="left" w:pos="807"/>
        </w:tabs>
        <w:spacing w:line="235" w:lineRule="auto"/>
        <w:ind w:left="7" w:right="860" w:firstLine="493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Коммуникативно-диалоговая технология в целях развития коммуникативной культуры, развития речи, памяти и т.д.</w:t>
      </w:r>
    </w:p>
    <w:p w:rsidR="002B73B1" w:rsidRPr="0061614F" w:rsidRDefault="002B73B1" w:rsidP="002B73B1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2"/>
          <w:numId w:val="21"/>
        </w:numPr>
        <w:tabs>
          <w:tab w:val="left" w:pos="807"/>
        </w:tabs>
        <w:spacing w:line="236" w:lineRule="auto"/>
        <w:ind w:left="7" w:right="200" w:firstLine="493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Из предметных технологий используются в основном игровая технология для развития познавательных интересов учащихся в соответствии с возрастными особенностями детей.</w:t>
      </w:r>
    </w:p>
    <w:p w:rsidR="002B73B1" w:rsidRPr="0061614F" w:rsidRDefault="002B73B1" w:rsidP="002B73B1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42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Цели предмета:</w:t>
      </w:r>
    </w:p>
    <w:p w:rsidR="002B73B1" w:rsidRPr="0061614F" w:rsidRDefault="002B73B1" w:rsidP="002B73B1">
      <w:pPr>
        <w:spacing w:line="237" w:lineRule="auto"/>
        <w:ind w:left="7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B73B1" w:rsidRPr="0061614F" w:rsidRDefault="002B73B1" w:rsidP="002B73B1">
      <w:pPr>
        <w:spacing w:line="16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22"/>
        </w:numPr>
        <w:tabs>
          <w:tab w:val="left" w:pos="371"/>
        </w:tabs>
        <w:spacing w:line="239" w:lineRule="auto"/>
        <w:ind w:left="7" w:hanging="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- развитию личности на исключительно важном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2B73B1" w:rsidRPr="0061614F" w:rsidRDefault="002B73B1" w:rsidP="002B73B1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3" w:lineRule="auto"/>
        <w:ind w:left="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социальной средой и выполнения типичных социальных ролей человека и гражданина;</w:t>
      </w:r>
    </w:p>
    <w:p w:rsidR="002B73B1" w:rsidRPr="0061614F" w:rsidRDefault="002B73B1" w:rsidP="002B73B1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22"/>
        </w:numPr>
        <w:tabs>
          <w:tab w:val="left" w:pos="171"/>
        </w:tabs>
        <w:spacing w:line="237" w:lineRule="auto"/>
        <w:ind w:left="7" w:right="20" w:hanging="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2B73B1" w:rsidRPr="0061614F" w:rsidRDefault="002B73B1" w:rsidP="002B73B1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1"/>
          <w:numId w:val="22"/>
        </w:numPr>
        <w:tabs>
          <w:tab w:val="left" w:pos="243"/>
        </w:tabs>
        <w:spacing w:line="238" w:lineRule="auto"/>
        <w:ind w:left="7" w:firstLine="64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</w:t>
      </w:r>
      <w:r w:rsidRPr="0061614F">
        <w:rPr>
          <w:rFonts w:ascii="Times New Roman" w:eastAsia="Times New Roman" w:hAnsi="Times New Roman"/>
          <w:sz w:val="22"/>
          <w:szCs w:val="22"/>
        </w:rPr>
        <w:lastRenderedPageBreak/>
        <w:t>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2B73B1" w:rsidRPr="0061614F" w:rsidRDefault="002B73B1" w:rsidP="002B73B1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28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Задачи предмета:</w:t>
      </w:r>
    </w:p>
    <w:p w:rsidR="002B73B1" w:rsidRPr="0061614F" w:rsidRDefault="002B73B1" w:rsidP="002B73B1">
      <w:pPr>
        <w:numPr>
          <w:ilvl w:val="0"/>
          <w:numId w:val="22"/>
        </w:numPr>
        <w:tabs>
          <w:tab w:val="left" w:pos="167"/>
        </w:tabs>
        <w:spacing w:line="232" w:lineRule="auto"/>
        <w:ind w:left="167" w:hanging="167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создание условий для социализации личности;</w:t>
      </w:r>
    </w:p>
    <w:p w:rsidR="002B73B1" w:rsidRPr="0061614F" w:rsidRDefault="002B73B1" w:rsidP="002B73B1">
      <w:pPr>
        <w:spacing w:line="3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6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-воспитание чувства патриотизма, уважения к своей стране, к правам и свободам</w:t>
      </w:r>
    </w:p>
    <w:p w:rsidR="002B73B1" w:rsidRPr="0061614F" w:rsidRDefault="002B73B1" w:rsidP="002B73B1">
      <w:pPr>
        <w:spacing w:line="238" w:lineRule="auto"/>
        <w:ind w:left="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человека,</w:t>
      </w:r>
    </w:p>
    <w:p w:rsidR="002B73B1" w:rsidRPr="0061614F" w:rsidRDefault="002B73B1" w:rsidP="002B73B1">
      <w:pPr>
        <w:spacing w:line="3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демократическим принципам общественной жизни;</w:t>
      </w:r>
    </w:p>
    <w:p w:rsidR="002B73B1" w:rsidRPr="0061614F" w:rsidRDefault="002B73B1" w:rsidP="002B73B1">
      <w:pPr>
        <w:spacing w:line="238" w:lineRule="auto"/>
        <w:ind w:left="6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-формирование знаний и интеллектуальных умений;</w:t>
      </w:r>
    </w:p>
    <w:p w:rsidR="002B73B1" w:rsidRPr="0061614F" w:rsidRDefault="002B73B1" w:rsidP="002B73B1">
      <w:pPr>
        <w:spacing w:line="3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6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-воспитания уважения к семье и семейным традициям;</w:t>
      </w:r>
    </w:p>
    <w:p w:rsidR="002B73B1" w:rsidRPr="0061614F" w:rsidRDefault="002B73B1" w:rsidP="002B73B1">
      <w:pPr>
        <w:tabs>
          <w:tab w:val="left" w:pos="2327"/>
          <w:tab w:val="left" w:pos="3447"/>
          <w:tab w:val="left" w:pos="6287"/>
          <w:tab w:val="left" w:pos="8427"/>
        </w:tabs>
        <w:ind w:left="6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-формирование</w:t>
      </w:r>
      <w:r w:rsidRPr="0061614F">
        <w:rPr>
          <w:rFonts w:ascii="Times New Roman" w:hAnsi="Times New Roman"/>
          <w:sz w:val="22"/>
          <w:szCs w:val="22"/>
        </w:rPr>
        <w:tab/>
      </w:r>
      <w:r w:rsidRPr="0061614F">
        <w:rPr>
          <w:rFonts w:ascii="Times New Roman" w:eastAsia="Times New Roman" w:hAnsi="Times New Roman"/>
          <w:sz w:val="22"/>
          <w:szCs w:val="22"/>
        </w:rPr>
        <w:t>основ</w:t>
      </w:r>
      <w:r w:rsidRPr="0061614F">
        <w:rPr>
          <w:rFonts w:ascii="Times New Roman" w:hAnsi="Times New Roman"/>
          <w:sz w:val="22"/>
          <w:szCs w:val="22"/>
        </w:rPr>
        <w:tab/>
      </w:r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>мировоззренческой,</w:t>
      </w:r>
      <w:r w:rsidRPr="0061614F">
        <w:rPr>
          <w:rFonts w:ascii="Times New Roman" w:hAnsi="Times New Roman"/>
          <w:sz w:val="22"/>
          <w:szCs w:val="22"/>
        </w:rPr>
        <w:tab/>
      </w:r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>нравственной,</w:t>
      </w:r>
      <w:r w:rsidRPr="0061614F">
        <w:rPr>
          <w:rFonts w:ascii="Times New Roman" w:hAnsi="Times New Roman"/>
          <w:sz w:val="22"/>
          <w:szCs w:val="22"/>
        </w:rPr>
        <w:tab/>
      </w:r>
      <w:r w:rsidRPr="0061614F">
        <w:rPr>
          <w:rFonts w:ascii="Times New Roman" w:eastAsia="Times New Roman" w:hAnsi="Times New Roman"/>
          <w:sz w:val="22"/>
          <w:szCs w:val="22"/>
        </w:rPr>
        <w:t>социальной,</w:t>
      </w:r>
    </w:p>
    <w:p w:rsidR="002B73B1" w:rsidRPr="0061614F" w:rsidRDefault="002B73B1" w:rsidP="002B73B1">
      <w:pPr>
        <w:spacing w:line="2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политической, правовой и экономической культуры;</w:t>
      </w:r>
    </w:p>
    <w:p w:rsidR="002B73B1" w:rsidRPr="0061614F" w:rsidRDefault="002B73B1" w:rsidP="002B73B1">
      <w:pPr>
        <w:spacing w:line="238" w:lineRule="auto"/>
        <w:ind w:left="6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-воспитание толерантного отношения к людям другой национальности;</w:t>
      </w:r>
    </w:p>
    <w:p w:rsidR="002B73B1" w:rsidRPr="0061614F" w:rsidRDefault="002B73B1" w:rsidP="002B73B1">
      <w:pPr>
        <w:spacing w:line="3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67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-воспитания уважения к трудовой деятельности.</w:t>
      </w:r>
    </w:p>
    <w:p w:rsidR="002B73B1" w:rsidRPr="0061614F" w:rsidRDefault="002B73B1" w:rsidP="002B73B1">
      <w:pPr>
        <w:spacing w:line="237" w:lineRule="auto"/>
        <w:ind w:right="20" w:firstLine="212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метапредметных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и личностных универсальных учебных действий</w:t>
      </w:r>
    </w:p>
    <w:p w:rsidR="002B73B1" w:rsidRPr="0061614F" w:rsidRDefault="002B73B1" w:rsidP="002B73B1">
      <w:pPr>
        <w:spacing w:line="24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5" w:lineRule="auto"/>
        <w:ind w:right="20" w:firstLine="284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Изучение обществознания в 8 классе направлено на достижение следующих целей и задач:</w:t>
      </w:r>
    </w:p>
    <w:p w:rsidR="002B73B1" w:rsidRPr="0061614F" w:rsidRDefault="002B73B1" w:rsidP="002B73B1">
      <w:pPr>
        <w:spacing w:line="6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23"/>
        </w:numPr>
        <w:tabs>
          <w:tab w:val="left" w:pos="612"/>
        </w:tabs>
        <w:spacing w:line="238" w:lineRule="auto"/>
        <w:ind w:left="280" w:hanging="4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развитие </w:t>
      </w:r>
      <w:r w:rsidRPr="0061614F">
        <w:rPr>
          <w:rFonts w:ascii="Times New Roman" w:eastAsia="Times New Roman" w:hAnsi="Times New Roman"/>
          <w:sz w:val="22"/>
          <w:szCs w:val="22"/>
        </w:rPr>
        <w:t>личности в ответственный период социального взросления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человека),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B73B1" w:rsidRPr="0061614F" w:rsidRDefault="002B73B1" w:rsidP="002B73B1">
      <w:pPr>
        <w:spacing w:line="16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23"/>
        </w:numPr>
        <w:tabs>
          <w:tab w:val="left" w:pos="524"/>
        </w:tabs>
        <w:spacing w:line="237" w:lineRule="auto"/>
        <w:ind w:left="280" w:hanging="4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воспитание </w:t>
      </w:r>
      <w:r w:rsidRPr="0061614F">
        <w:rPr>
          <w:rFonts w:ascii="Times New Roman" w:eastAsia="Times New Roman" w:hAnsi="Times New Roman"/>
          <w:sz w:val="22"/>
          <w:szCs w:val="22"/>
        </w:rPr>
        <w:t>общероссийской идентичности,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гражданской ответственности,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B73B1" w:rsidRPr="0061614F" w:rsidRDefault="002B73B1" w:rsidP="002B73B1">
      <w:pPr>
        <w:spacing w:line="16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23"/>
        </w:numPr>
        <w:tabs>
          <w:tab w:val="left" w:pos="632"/>
        </w:tabs>
        <w:spacing w:line="238" w:lineRule="auto"/>
        <w:ind w:left="280" w:hanging="4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освоение </w:t>
      </w:r>
      <w:r w:rsidRPr="0061614F">
        <w:rPr>
          <w:rFonts w:ascii="Times New Roman" w:eastAsia="Times New Roman" w:hAnsi="Times New Roman"/>
          <w:sz w:val="22"/>
          <w:szCs w:val="22"/>
        </w:rPr>
        <w:t>на уровне функциональной грамотности системы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знаний, </w:t>
      </w:r>
      <w:r w:rsidRPr="0061614F">
        <w:rPr>
          <w:rFonts w:ascii="Times New Roman" w:eastAsia="Times New Roman" w:hAnsi="Times New Roman"/>
          <w:sz w:val="22"/>
          <w:szCs w:val="22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B73B1" w:rsidRPr="0061614F" w:rsidRDefault="002B73B1" w:rsidP="002B73B1">
      <w:pPr>
        <w:spacing w:line="16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23"/>
        </w:numPr>
        <w:tabs>
          <w:tab w:val="left" w:pos="596"/>
        </w:tabs>
        <w:spacing w:line="236" w:lineRule="auto"/>
        <w:ind w:left="280" w:hanging="4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овладение умениями </w:t>
      </w:r>
      <w:r w:rsidRPr="0061614F">
        <w:rPr>
          <w:rFonts w:ascii="Times New Roman" w:eastAsia="Times New Roman" w:hAnsi="Times New Roman"/>
          <w:sz w:val="22"/>
          <w:szCs w:val="22"/>
        </w:rPr>
        <w:t>познавательной,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коммуникативной,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практической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деятельности в основных характерных для подросткового возраста социальных ролях;</w:t>
      </w:r>
    </w:p>
    <w:p w:rsidR="002B73B1" w:rsidRPr="0061614F" w:rsidRDefault="002B73B1" w:rsidP="002B73B1">
      <w:pPr>
        <w:spacing w:line="18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23"/>
        </w:numPr>
        <w:tabs>
          <w:tab w:val="left" w:pos="616"/>
        </w:tabs>
        <w:spacing w:line="238" w:lineRule="auto"/>
        <w:ind w:left="280" w:hanging="4"/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формирование опыта </w:t>
      </w:r>
      <w:r w:rsidRPr="0061614F">
        <w:rPr>
          <w:rFonts w:ascii="Times New Roman" w:eastAsia="Times New Roman" w:hAnsi="Times New Roman"/>
          <w:sz w:val="22"/>
          <w:szCs w:val="22"/>
        </w:rPr>
        <w:t>применения полученных знаний для решения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B73B1" w:rsidRPr="0061614F" w:rsidRDefault="002B73B1" w:rsidP="002B73B1">
      <w:pPr>
        <w:spacing w:line="24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2B73B1" w:rsidRPr="0061614F" w:rsidRDefault="002B73B1" w:rsidP="002B73B1">
      <w:pPr>
        <w:spacing w:line="233" w:lineRule="auto"/>
        <w:ind w:left="280"/>
        <w:rPr>
          <w:rFonts w:ascii="Times New Roman" w:eastAsia="Times New Roman" w:hAnsi="Times New Roman"/>
          <w:b/>
          <w:bCs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В основе курса лежит системно-</w:t>
      </w:r>
      <w:proofErr w:type="spellStart"/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деятельностный</w:t>
      </w:r>
      <w:proofErr w:type="spellEnd"/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подход, который обеспечивает:</w:t>
      </w:r>
    </w:p>
    <w:p w:rsidR="002B73B1" w:rsidRPr="0061614F" w:rsidRDefault="002B73B1" w:rsidP="002B73B1">
      <w:pPr>
        <w:spacing w:line="2" w:lineRule="exact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23"/>
        </w:numPr>
        <w:tabs>
          <w:tab w:val="left" w:pos="440"/>
        </w:tabs>
        <w:spacing w:line="235" w:lineRule="auto"/>
        <w:ind w:left="440" w:hanging="164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формирование готовности к саморазвитию и непрерывному образованию;</w:t>
      </w:r>
    </w:p>
    <w:p w:rsidR="002B73B1" w:rsidRPr="0061614F" w:rsidRDefault="002B73B1" w:rsidP="002B73B1">
      <w:pPr>
        <w:numPr>
          <w:ilvl w:val="0"/>
          <w:numId w:val="23"/>
        </w:numPr>
        <w:tabs>
          <w:tab w:val="left" w:pos="440"/>
        </w:tabs>
        <w:spacing w:line="238" w:lineRule="auto"/>
        <w:ind w:left="440" w:hanging="164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активную учебно-познавательную деятельность обучающихся;</w:t>
      </w:r>
    </w:p>
    <w:p w:rsidR="002B73B1" w:rsidRPr="0061614F" w:rsidRDefault="002B73B1" w:rsidP="002B73B1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numPr>
          <w:ilvl w:val="0"/>
          <w:numId w:val="23"/>
        </w:numPr>
        <w:tabs>
          <w:tab w:val="left" w:pos="452"/>
        </w:tabs>
        <w:spacing w:line="233" w:lineRule="auto"/>
        <w:ind w:left="280" w:hanging="4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построение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2B73B1" w:rsidRPr="0061614F" w:rsidRDefault="002B73B1" w:rsidP="002B73B1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2B73B1">
      <w:pPr>
        <w:spacing w:line="233" w:lineRule="auto"/>
        <w:ind w:left="280" w:hanging="4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Формы контроля: </w:t>
      </w:r>
      <w:r w:rsidRPr="0061614F">
        <w:rPr>
          <w:rFonts w:ascii="Times New Roman" w:eastAsia="Times New Roman" w:hAnsi="Times New Roman"/>
          <w:sz w:val="22"/>
          <w:szCs w:val="22"/>
        </w:rPr>
        <w:t>вопросы,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индивидуальные,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самостоятельные работы,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тест,</w:t>
      </w: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контрольный тест, контрольная работа.</w:t>
      </w:r>
    </w:p>
    <w:p w:rsidR="002B73B1" w:rsidRPr="0061614F" w:rsidRDefault="002B73B1" w:rsidP="002B73B1">
      <w:pPr>
        <w:spacing w:line="394" w:lineRule="exact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jc w:val="center"/>
        <w:rPr>
          <w:rFonts w:ascii="Times New Roman" w:hAnsi="Times New Roman"/>
          <w:b/>
          <w:sz w:val="22"/>
          <w:szCs w:val="22"/>
        </w:rPr>
      </w:pPr>
      <w:r w:rsidRPr="0061614F">
        <w:rPr>
          <w:rFonts w:ascii="Times New Roman" w:hAnsi="Times New Roman"/>
          <w:b/>
          <w:sz w:val="22"/>
          <w:szCs w:val="22"/>
        </w:rPr>
        <w:t>РАЗДЕЛ 1.  Планируемые результаты освоения учебного предмета</w:t>
      </w:r>
    </w:p>
    <w:p w:rsidR="002B73B1" w:rsidRPr="0061614F" w:rsidRDefault="002B73B1" w:rsidP="002B73B1">
      <w:pPr>
        <w:jc w:val="both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sz w:val="22"/>
          <w:szCs w:val="22"/>
          <w:u w:val="single"/>
        </w:rPr>
        <w:t xml:space="preserve">Предметные результаты: </w:t>
      </w:r>
      <w:r w:rsidRPr="0061614F">
        <w:rPr>
          <w:rFonts w:ascii="Times New Roman" w:hAnsi="Times New Roman"/>
          <w:sz w:val="22"/>
          <w:szCs w:val="22"/>
        </w:rPr>
        <w:t>освоения выпускниками основной школы содержания программы по обществознанию являются в следующих сферах: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b/>
          <w:i/>
          <w:sz w:val="22"/>
          <w:szCs w:val="22"/>
        </w:rPr>
      </w:pPr>
      <w:r w:rsidRPr="0061614F">
        <w:rPr>
          <w:rFonts w:ascii="Times New Roman" w:hAnsi="Times New Roman"/>
          <w:b/>
          <w:i/>
          <w:sz w:val="22"/>
          <w:szCs w:val="22"/>
        </w:rPr>
        <w:t>познавательной: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sz w:val="22"/>
          <w:szCs w:val="22"/>
        </w:rPr>
        <w:t xml:space="preserve">- </w:t>
      </w:r>
      <w:r w:rsidRPr="0061614F">
        <w:rPr>
          <w:rFonts w:ascii="Times New Roman" w:hAnsi="Times New Roman"/>
          <w:sz w:val="22"/>
          <w:szCs w:val="22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lastRenderedPageBreak/>
        <w:t>-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b/>
          <w:i/>
          <w:sz w:val="22"/>
          <w:szCs w:val="22"/>
        </w:rPr>
      </w:pPr>
      <w:r w:rsidRPr="0061614F">
        <w:rPr>
          <w:rFonts w:ascii="Times New Roman" w:hAnsi="Times New Roman"/>
          <w:b/>
          <w:i/>
          <w:sz w:val="22"/>
          <w:szCs w:val="22"/>
        </w:rPr>
        <w:t>ценностно-мотивационной: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приверженность гуманистическим и демократическим ценностям, патриотизм и гражданственность;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b/>
          <w:i/>
          <w:sz w:val="22"/>
          <w:szCs w:val="22"/>
        </w:rPr>
      </w:pPr>
      <w:r w:rsidRPr="0061614F">
        <w:rPr>
          <w:rFonts w:ascii="Times New Roman" w:hAnsi="Times New Roman"/>
          <w:b/>
          <w:i/>
          <w:sz w:val="22"/>
          <w:szCs w:val="22"/>
        </w:rPr>
        <w:t>трудовой: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понимание значения трудовой деятельности для личности и общества;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b/>
          <w:i/>
          <w:sz w:val="22"/>
          <w:szCs w:val="22"/>
        </w:rPr>
      </w:pPr>
      <w:r w:rsidRPr="0061614F">
        <w:rPr>
          <w:rFonts w:ascii="Times New Roman" w:hAnsi="Times New Roman"/>
          <w:b/>
          <w:i/>
          <w:sz w:val="22"/>
          <w:szCs w:val="22"/>
        </w:rPr>
        <w:t>эстетической: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понимание специфики познания мира средствами искусства в соответствии с другими способами познания;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понимание роли искусства в становлении личности и в жизни общества;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b/>
          <w:i/>
          <w:sz w:val="22"/>
          <w:szCs w:val="22"/>
        </w:rPr>
      </w:pPr>
      <w:r w:rsidRPr="0061614F">
        <w:rPr>
          <w:rFonts w:ascii="Times New Roman" w:hAnsi="Times New Roman"/>
          <w:b/>
          <w:i/>
          <w:sz w:val="22"/>
          <w:szCs w:val="22"/>
        </w:rPr>
        <w:t>коммуникативной: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знание определяющих признаков коммуникативной деятельности в сравнении с другими видами деятельности;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2B73B1" w:rsidRPr="0061614F" w:rsidRDefault="002B73B1" w:rsidP="002B73B1">
      <w:pPr>
        <w:ind w:left="-709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понимание значения коммуникации в межличностном общении;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 xml:space="preserve">- умение взаимодействовать в ходе выполнения групповой работы, вести диалог, участвовать в дискуссии, аргументировать собственную точку зрения. </w:t>
      </w: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 знакомство с отдельными приемами и техниками преодоления конфликтов.</w:t>
      </w:r>
    </w:p>
    <w:p w:rsidR="002B73B1" w:rsidRPr="0061614F" w:rsidRDefault="002B73B1" w:rsidP="002B73B1">
      <w:pPr>
        <w:ind w:hanging="709"/>
        <w:jc w:val="both"/>
        <w:rPr>
          <w:rFonts w:ascii="Times New Roman" w:hAnsi="Times New Roman"/>
          <w:sz w:val="22"/>
          <w:szCs w:val="22"/>
        </w:rPr>
      </w:pPr>
    </w:p>
    <w:p w:rsidR="002B73B1" w:rsidRPr="0061614F" w:rsidRDefault="002B73B1" w:rsidP="002B73B1">
      <w:pPr>
        <w:ind w:left="-709"/>
        <w:jc w:val="both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sz w:val="22"/>
          <w:szCs w:val="22"/>
          <w:u w:val="single"/>
        </w:rPr>
        <w:t>Личностные результаты:</w:t>
      </w:r>
      <w:r w:rsidRPr="0061614F">
        <w:rPr>
          <w:rFonts w:ascii="Times New Roman" w:hAnsi="Times New Roman"/>
          <w:sz w:val="22"/>
          <w:szCs w:val="22"/>
        </w:rPr>
        <w:t xml:space="preserve"> освоения выпускниками основной школы, формируемыми при изучении содержания курса по обществознанию, являются:</w:t>
      </w:r>
    </w:p>
    <w:p w:rsidR="002B73B1" w:rsidRPr="0061614F" w:rsidRDefault="002B73B1" w:rsidP="002B73B1">
      <w:pPr>
        <w:ind w:left="-709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sz w:val="22"/>
          <w:szCs w:val="22"/>
        </w:rPr>
        <w:t xml:space="preserve">- </w:t>
      </w:r>
      <w:proofErr w:type="spellStart"/>
      <w:r w:rsidRPr="0061614F">
        <w:rPr>
          <w:rFonts w:ascii="Times New Roman" w:hAnsi="Times New Roman"/>
          <w:sz w:val="22"/>
          <w:szCs w:val="22"/>
        </w:rPr>
        <w:t>мотивированность</w:t>
      </w:r>
      <w:proofErr w:type="spellEnd"/>
      <w:r w:rsidRPr="0061614F">
        <w:rPr>
          <w:rFonts w:ascii="Times New Roman" w:hAnsi="Times New Roman"/>
          <w:sz w:val="22"/>
          <w:szCs w:val="22"/>
        </w:rPr>
        <w:t xml:space="preserve"> на направленность на </w:t>
      </w:r>
      <w:proofErr w:type="gramStart"/>
      <w:r w:rsidRPr="0061614F">
        <w:rPr>
          <w:rFonts w:ascii="Times New Roman" w:hAnsi="Times New Roman"/>
          <w:sz w:val="22"/>
          <w:szCs w:val="22"/>
        </w:rPr>
        <w:t>активное  и</w:t>
      </w:r>
      <w:proofErr w:type="gramEnd"/>
      <w:r w:rsidRPr="0061614F">
        <w:rPr>
          <w:rFonts w:ascii="Times New Roman" w:hAnsi="Times New Roman"/>
          <w:sz w:val="22"/>
          <w:szCs w:val="22"/>
        </w:rPr>
        <w:t xml:space="preserve"> созидательное участие в будущем в общественной  и государственной жизни ;</w:t>
      </w:r>
    </w:p>
    <w:p w:rsidR="002B73B1" w:rsidRPr="0061614F" w:rsidRDefault="002B73B1" w:rsidP="002B73B1">
      <w:pPr>
        <w:ind w:left="-709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b/>
          <w:sz w:val="22"/>
          <w:szCs w:val="22"/>
        </w:rPr>
        <w:t>-</w:t>
      </w:r>
      <w:r w:rsidRPr="0061614F">
        <w:rPr>
          <w:rFonts w:ascii="Times New Roman" w:hAnsi="Times New Roman"/>
          <w:sz w:val="22"/>
          <w:szCs w:val="22"/>
        </w:rPr>
        <w:t xml:space="preserve">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2B73B1" w:rsidRPr="0061614F" w:rsidRDefault="002B73B1" w:rsidP="002B73B1">
      <w:pPr>
        <w:ind w:left="-709"/>
        <w:rPr>
          <w:rFonts w:ascii="Times New Roman" w:hAnsi="Times New Roman"/>
          <w:sz w:val="22"/>
          <w:szCs w:val="22"/>
        </w:rPr>
      </w:pPr>
      <w:r w:rsidRPr="0061614F">
        <w:rPr>
          <w:rFonts w:ascii="Times New Roman" w:hAnsi="Times New Roman"/>
          <w:sz w:val="22"/>
          <w:szCs w:val="22"/>
        </w:rPr>
        <w:t>-ценностные ориентиры, основанные на идеях патриотизма любви и уважения к Отечеству; отношении к человеку, его правам и свободам как высшей ценности; стремлении к укреплению исторически сложившегося государственного единства; на признании равноправия народов, единства разнообразных культур; убежденности 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2B73B1" w:rsidRPr="0061614F" w:rsidRDefault="002B73B1" w:rsidP="002B73B1">
      <w:pPr>
        <w:widowControl w:val="0"/>
        <w:ind w:firstLine="284"/>
        <w:rPr>
          <w:rFonts w:ascii="Times New Roman" w:hAnsi="Times New Roman"/>
          <w:sz w:val="22"/>
          <w:szCs w:val="22"/>
        </w:rPr>
      </w:pPr>
    </w:p>
    <w:tbl>
      <w:tblPr>
        <w:tblW w:w="10773" w:type="dxa"/>
        <w:tblInd w:w="-701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2B73B1" w:rsidRPr="0061614F" w:rsidTr="005508B8">
        <w:trPr>
          <w:trHeight w:val="142"/>
        </w:trPr>
        <w:tc>
          <w:tcPr>
            <w:tcW w:w="10773" w:type="dxa"/>
          </w:tcPr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61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Метапредметные</w:t>
            </w:r>
            <w:proofErr w:type="spellEnd"/>
            <w:r w:rsidRPr="0061614F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результаты:</w:t>
            </w:r>
            <w:r w:rsidRPr="006161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1614F">
              <w:rPr>
                <w:rFonts w:ascii="Times New Roman" w:hAnsi="Times New Roman"/>
                <w:sz w:val="22"/>
                <w:szCs w:val="22"/>
              </w:rPr>
              <w:t>изучения обществознания выпускниками основной школы проявляются:</w:t>
            </w:r>
          </w:p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 xml:space="preserve">-  в умение сознательно организовывать свою познавательную деятельность (от постановки цели до получения и оценки результата); </w:t>
            </w:r>
          </w:p>
        </w:tc>
      </w:tr>
      <w:tr w:rsidR="002B73B1" w:rsidRPr="0061614F" w:rsidTr="005508B8">
        <w:trPr>
          <w:trHeight w:val="142"/>
        </w:trPr>
        <w:tc>
          <w:tcPr>
            <w:tcW w:w="10773" w:type="dxa"/>
          </w:tcPr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 xml:space="preserve">- умение объяснять явления и процессы социальной действительности с научных, социально- </w:t>
            </w:r>
            <w:proofErr w:type="gramStart"/>
            <w:r w:rsidRPr="0061614F">
              <w:rPr>
                <w:rFonts w:ascii="Times New Roman" w:hAnsi="Times New Roman"/>
                <w:sz w:val="22"/>
                <w:szCs w:val="22"/>
              </w:rPr>
              <w:t>философских  позиций</w:t>
            </w:r>
            <w:proofErr w:type="gramEnd"/>
            <w:r w:rsidRPr="0061614F">
              <w:rPr>
                <w:rFonts w:ascii="Times New Roman" w:hAnsi="Times New Roman"/>
                <w:sz w:val="22"/>
                <w:szCs w:val="22"/>
              </w:rPr>
              <w:t>; рассматривать их комплексно в контексте сложившихся реалий и возможных перспектив;</w:t>
            </w:r>
          </w:p>
        </w:tc>
      </w:tr>
      <w:tr w:rsidR="002B73B1" w:rsidRPr="0061614F" w:rsidTr="005508B8">
        <w:trPr>
          <w:trHeight w:val="142"/>
        </w:trPr>
        <w:tc>
          <w:tcPr>
            <w:tcW w:w="10773" w:type="dxa"/>
          </w:tcPr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>- 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</w:t>
            </w:r>
            <w:proofErr w:type="gramStart"/>
            <w:r w:rsidRPr="0061614F">
              <w:rPr>
                <w:rFonts w:ascii="Times New Roman" w:hAnsi="Times New Roman"/>
                <w:sz w:val="22"/>
                <w:szCs w:val="22"/>
              </w:rPr>
              <w:t>) ;</w:t>
            </w:r>
            <w:proofErr w:type="gramEnd"/>
            <w:r w:rsidRPr="0061614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B73B1" w:rsidRPr="0061614F" w:rsidTr="005508B8">
        <w:trPr>
          <w:trHeight w:val="142"/>
        </w:trPr>
        <w:tc>
          <w:tcPr>
            <w:tcW w:w="10773" w:type="dxa"/>
          </w:tcPr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>- овладение различными видами публичных выступлений (высказывания, монолог, дискуссия) и следование этическим нормам и правилам ведения диалога;</w:t>
            </w:r>
          </w:p>
        </w:tc>
      </w:tr>
      <w:tr w:rsidR="002B73B1" w:rsidRPr="0061614F" w:rsidTr="005508B8">
        <w:trPr>
          <w:trHeight w:val="288"/>
        </w:trPr>
        <w:tc>
          <w:tcPr>
            <w:tcW w:w="10773" w:type="dxa"/>
          </w:tcPr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gramStart"/>
            <w:r w:rsidRPr="0061614F">
              <w:rPr>
                <w:rFonts w:ascii="Times New Roman" w:hAnsi="Times New Roman"/>
                <w:sz w:val="22"/>
                <w:szCs w:val="22"/>
              </w:rPr>
              <w:t>умение  выполнять</w:t>
            </w:r>
            <w:proofErr w:type="gramEnd"/>
            <w:r w:rsidRPr="0061614F">
              <w:rPr>
                <w:rFonts w:ascii="Times New Roman" w:hAnsi="Times New Roman"/>
                <w:sz w:val="22"/>
                <w:szCs w:val="22"/>
              </w:rPr>
              <w:t xml:space="preserve"> познавательные и практические задания, в том числе и использованием проектной деятельности на уроках и в доступной социальной практике:</w:t>
            </w:r>
          </w:p>
        </w:tc>
      </w:tr>
      <w:tr w:rsidR="002B73B1" w:rsidRPr="0061614F" w:rsidTr="005508B8">
        <w:trPr>
          <w:trHeight w:val="1898"/>
        </w:trPr>
        <w:tc>
          <w:tcPr>
            <w:tcW w:w="10773" w:type="dxa"/>
          </w:tcPr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lastRenderedPageBreak/>
              <w:t>1) на использование элементов причинно-следственного анализа;</w:t>
            </w:r>
          </w:p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>2) исследование несложных реальных связей и зависимостей;</w:t>
            </w:r>
          </w:p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>3) определение сущностных характеристик изучаемого объекта, выбор верных критериев для сравнения, сопоставления, оценки объектов;</w:t>
            </w:r>
          </w:p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>4) поиск и извлечение нужной информации по заданной теме в адаптированных источниках различного типа;</w:t>
            </w:r>
          </w:p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 xml:space="preserve">5) перевод информации из одной знаковой системы в другую </w:t>
            </w:r>
            <w:proofErr w:type="gramStart"/>
            <w:r w:rsidRPr="0061614F">
              <w:rPr>
                <w:rFonts w:ascii="Times New Roman" w:hAnsi="Times New Roman"/>
                <w:sz w:val="22"/>
                <w:szCs w:val="22"/>
              </w:rPr>
              <w:t xml:space="preserve">( </w:t>
            </w:r>
            <w:proofErr w:type="spellStart"/>
            <w:r w:rsidRPr="0061614F">
              <w:rPr>
                <w:rFonts w:ascii="Times New Roman" w:hAnsi="Times New Roman"/>
                <w:sz w:val="22"/>
                <w:szCs w:val="22"/>
              </w:rPr>
              <w:t>пиз</w:t>
            </w:r>
            <w:proofErr w:type="spellEnd"/>
            <w:proofErr w:type="gramEnd"/>
            <w:r w:rsidRPr="0061614F">
              <w:rPr>
                <w:rFonts w:ascii="Times New Roman" w:hAnsi="Times New Roman"/>
                <w:sz w:val="22"/>
                <w:szCs w:val="22"/>
              </w:rPr>
              <w:t xml:space="preserve"> текста в таблицу, из аудиовизуального ряда в тексте и др.); выбор знаковых систем адекватно познавательной и коммуникативной ситуации;</w:t>
            </w:r>
          </w:p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>6) объяснение изученных положений конкретных примерах;</w:t>
            </w:r>
          </w:p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:rsidR="002B73B1" w:rsidRPr="0061614F" w:rsidRDefault="002B73B1" w:rsidP="005508B8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1614F">
              <w:rPr>
                <w:rFonts w:ascii="Times New Roman" w:hAnsi="Times New Roman"/>
                <w:sz w:val="22"/>
                <w:szCs w:val="22"/>
              </w:rPr>
              <w:t>8) определение собственного отношения к явлениям современной жизни, формулирование своей точки зрения.</w:t>
            </w:r>
          </w:p>
        </w:tc>
      </w:tr>
      <w:tr w:rsidR="002B73B1" w:rsidRPr="0061614F" w:rsidTr="005508B8">
        <w:trPr>
          <w:trHeight w:val="142"/>
        </w:trPr>
        <w:tc>
          <w:tcPr>
            <w:tcW w:w="10773" w:type="dxa"/>
          </w:tcPr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u w:val="single"/>
              </w:rPr>
            </w:pPr>
            <w:r w:rsidRPr="0061614F">
              <w:rPr>
                <w:rFonts w:ascii="Times New Roman" w:hAnsi="Times New Roman"/>
                <w:u w:val="single"/>
              </w:rPr>
              <w:t>Система оценки достижений обучающихся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i/>
              </w:rPr>
            </w:pPr>
            <w:r w:rsidRPr="0061614F">
              <w:rPr>
                <w:rFonts w:ascii="Times New Roman" w:hAnsi="Times New Roman"/>
                <w:i/>
              </w:rPr>
              <w:t>Оценка устных ответов обучающихся.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61614F">
              <w:rPr>
                <w:rFonts w:ascii="Times New Roman" w:hAnsi="Times New Roman"/>
                <w:u w:val="single"/>
              </w:rPr>
              <w:t>Отметка «5»</w:t>
            </w:r>
            <w:r w:rsidRPr="0061614F">
              <w:rPr>
                <w:rFonts w:ascii="Times New Roman" w:hAnsi="Times New Roman"/>
              </w:rPr>
              <w:t xml:space="preserve"> ставится ученику, </w:t>
            </w:r>
            <w:proofErr w:type="gramStart"/>
            <w:r w:rsidRPr="0061614F">
              <w:rPr>
                <w:rFonts w:ascii="Times New Roman" w:hAnsi="Times New Roman"/>
              </w:rPr>
              <w:t>если  он</w:t>
            </w:r>
            <w:proofErr w:type="gramEnd"/>
            <w:r w:rsidRPr="0061614F">
              <w:rPr>
                <w:rFonts w:ascii="Times New Roman" w:hAnsi="Times New Roman"/>
              </w:rPr>
              <w:t xml:space="preserve"> отвечает  самостоятельно, с опорой на ранее приобретенные знания и дополнительные сведения об изучаемом материале, отвечает правильно, отражает основной материал курса, правильно раскрыто содержание понятий, закономерностей, правильно использует  карту, дает правильные осознанные ответы на все поставленные вопросы, подводит итог .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61614F">
              <w:rPr>
                <w:rFonts w:ascii="Times New Roman" w:hAnsi="Times New Roman"/>
                <w:u w:val="single"/>
              </w:rPr>
              <w:t>Отметка «4»</w:t>
            </w:r>
            <w:r w:rsidRPr="0061614F">
              <w:rPr>
                <w:rFonts w:ascii="Times New Roman" w:hAnsi="Times New Roman"/>
              </w:rPr>
              <w:t xml:space="preserve"> ставится ученику, если он дает полный правильный ответ, который отвечает критериям отметки «5», но допускает незначительные речевые ошибки, допускает отдельные неточности, оговорки, нуждается в дополнительных вопросах, помогающих ему при ответе, частично использует термины и понятия, допускает ошибки в работе с картой, подводит итог при незначительной помощи учителя.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61614F">
              <w:rPr>
                <w:rFonts w:ascii="Times New Roman" w:hAnsi="Times New Roman"/>
                <w:u w:val="single"/>
              </w:rPr>
              <w:t>Отметка «3»</w:t>
            </w:r>
            <w:r w:rsidRPr="0061614F">
              <w:rPr>
                <w:rFonts w:ascii="Times New Roman" w:hAnsi="Times New Roman"/>
              </w:rPr>
              <w:t xml:space="preserve"> ставится ученику, если он основное содержание изученного материала усвоил, но излагает его фрагментарно, не всегда последовательно, затрудняется в самостоятельном изложении материала, при помощи учителя дает правильные односложные ответы на поставленные вопросы, определения понятий недостаточно четкие, подводит итог сказанного только при массированной помощи учителя.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61614F">
              <w:rPr>
                <w:rFonts w:ascii="Times New Roman" w:hAnsi="Times New Roman"/>
              </w:rPr>
              <w:t>Отметки «2» и «1» не ставятся.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  <w:i/>
              </w:rPr>
            </w:pPr>
            <w:r w:rsidRPr="0061614F">
              <w:rPr>
                <w:rFonts w:ascii="Times New Roman" w:hAnsi="Times New Roman"/>
                <w:i/>
              </w:rPr>
              <w:t>Оценка письменных работ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61614F">
              <w:rPr>
                <w:rFonts w:ascii="Times New Roman" w:hAnsi="Times New Roman"/>
                <w:u w:val="single"/>
              </w:rPr>
              <w:t>Отметка «5»</w:t>
            </w:r>
            <w:r w:rsidRPr="0061614F">
              <w:rPr>
                <w:rFonts w:ascii="Times New Roman" w:hAnsi="Times New Roman"/>
              </w:rPr>
              <w:t xml:space="preserve"> ставится ученику при самостоятельном безошибочном выполнении всех заданий, допускается 1 негрубый недочет, качество работы 90-100%. 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61614F">
              <w:rPr>
                <w:rFonts w:ascii="Times New Roman" w:hAnsi="Times New Roman"/>
                <w:u w:val="single"/>
              </w:rPr>
              <w:t>Отметка «4»</w:t>
            </w:r>
            <w:r w:rsidRPr="0061614F">
              <w:rPr>
                <w:rFonts w:ascii="Times New Roman" w:hAnsi="Times New Roman"/>
              </w:rPr>
              <w:t xml:space="preserve"> ставится ученику, если он выполняет работу при незначительной помощи учителя, допускает одну грубую ошибку и один негрубый недочет, допускает три негрубых недочета, оптимальное качество работы 70-80%.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61614F">
              <w:rPr>
                <w:rFonts w:ascii="Times New Roman" w:hAnsi="Times New Roman"/>
                <w:u w:val="single"/>
              </w:rPr>
              <w:t>Отметка «3»</w:t>
            </w:r>
            <w:r w:rsidRPr="0061614F">
              <w:rPr>
                <w:rFonts w:ascii="Times New Roman" w:hAnsi="Times New Roman"/>
              </w:rPr>
              <w:t xml:space="preserve"> ставится ученику, если ему в ходе выполнения работы оказывается значительная помощь учителя, он допустил две грубые ошибки и один негрубый недочет, допустил одну грубую ошибку и три негрубых недочета, выполнял работу по учебнику, конспектам тетради, оптимальное качество 40-60 %.</w:t>
            </w:r>
          </w:p>
          <w:p w:rsidR="002B73B1" w:rsidRPr="0061614F" w:rsidRDefault="002B73B1" w:rsidP="005508B8">
            <w:pPr>
              <w:pStyle w:val="a6"/>
              <w:tabs>
                <w:tab w:val="left" w:pos="851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61614F">
              <w:rPr>
                <w:rFonts w:ascii="Times New Roman" w:hAnsi="Times New Roman"/>
              </w:rPr>
              <w:t>Отметки «2» или «1» не ставятся.</w:t>
            </w:r>
          </w:p>
          <w:p w:rsidR="002B73B1" w:rsidRPr="0061614F" w:rsidRDefault="002B73B1" w:rsidP="005508B8">
            <w:pPr>
              <w:autoSpaceDE w:val="0"/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B73B1" w:rsidRPr="0061614F" w:rsidRDefault="002B73B1" w:rsidP="005508B8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B73B1" w:rsidRPr="0061614F" w:rsidRDefault="002B73B1" w:rsidP="005508B8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B73B1" w:rsidRPr="0061614F" w:rsidRDefault="002B73B1" w:rsidP="005508B8">
            <w:pPr>
              <w:autoSpaceDE w:val="0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B73B1" w:rsidRPr="0061614F" w:rsidRDefault="002B73B1" w:rsidP="005508B8">
            <w:pPr>
              <w:autoSpaceDE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60D24" w:rsidRPr="0061614F" w:rsidRDefault="00460D24" w:rsidP="00A9267C">
      <w:pPr>
        <w:pStyle w:val="Style3"/>
        <w:tabs>
          <w:tab w:val="left" w:pos="9809"/>
        </w:tabs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F5AC9" w:rsidRPr="0061614F" w:rsidRDefault="002F5AC9" w:rsidP="00A9267C">
      <w:pPr>
        <w:pStyle w:val="Style3"/>
        <w:tabs>
          <w:tab w:val="left" w:pos="9809"/>
        </w:tabs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F5AC9" w:rsidRPr="0061614F" w:rsidRDefault="002F5AC9" w:rsidP="00A9267C">
      <w:pPr>
        <w:pStyle w:val="Style3"/>
        <w:tabs>
          <w:tab w:val="left" w:pos="9809"/>
        </w:tabs>
        <w:spacing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97A8E" w:rsidRPr="0061614F" w:rsidRDefault="00C97A8E" w:rsidP="00CD1F8F">
      <w:pPr>
        <w:ind w:left="567" w:right="-142" w:firstLineChars="181" w:firstLine="398"/>
        <w:jc w:val="both"/>
        <w:rPr>
          <w:rFonts w:ascii="Times New Roman" w:eastAsia="Times New Roman" w:hAnsi="Times New Roman"/>
          <w:sz w:val="22"/>
          <w:szCs w:val="22"/>
        </w:rPr>
      </w:pPr>
    </w:p>
    <w:p w:rsidR="002B73B1" w:rsidRPr="0061614F" w:rsidRDefault="002B73B1" w:rsidP="00CD1F8F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2B73B1" w:rsidRPr="0061614F" w:rsidRDefault="002B73B1" w:rsidP="00CD1F8F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2B73B1" w:rsidRPr="0061614F" w:rsidRDefault="002B73B1" w:rsidP="00CD1F8F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2B73B1" w:rsidRPr="0061614F" w:rsidRDefault="002B73B1" w:rsidP="00CD1F8F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2B73B1" w:rsidRPr="0061614F" w:rsidRDefault="002B73B1" w:rsidP="00CD1F8F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C97A8E" w:rsidRPr="0061614F" w:rsidRDefault="004953DE" w:rsidP="00CD1F8F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61614F">
        <w:rPr>
          <w:rFonts w:ascii="Times New Roman" w:eastAsia="Times New Roman" w:hAnsi="Times New Roman"/>
          <w:b/>
          <w:sz w:val="22"/>
          <w:szCs w:val="22"/>
        </w:rPr>
        <w:t>УЧЕБНО-МЕТОДИЧЕСКОЕ ОБЕСПЕЧЕНИЕ.</w:t>
      </w:r>
    </w:p>
    <w:p w:rsidR="00C97A8E" w:rsidRPr="0061614F" w:rsidRDefault="00C97A8E" w:rsidP="00CD1F8F">
      <w:pPr>
        <w:widowControl w:val="0"/>
        <w:autoSpaceDE w:val="0"/>
        <w:autoSpaceDN w:val="0"/>
        <w:ind w:left="567" w:right="-142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C97A8E" w:rsidRPr="0061614F" w:rsidRDefault="004953DE" w:rsidP="00CD1F8F">
      <w:pPr>
        <w:widowControl w:val="0"/>
        <w:autoSpaceDE w:val="0"/>
        <w:autoSpaceDN w:val="0"/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      Для реализации поставленных целей и задач выбран учебно-методический комплект по обществознанию издательства </w:t>
      </w:r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>«Просвещение»</w:t>
      </w:r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 xml:space="preserve"> Данный комплект представляет собой завершенную линию для основной школы и включает в себя:</w:t>
      </w:r>
    </w:p>
    <w:p w:rsidR="00C97A8E" w:rsidRPr="0061614F" w:rsidRDefault="004953DE" w:rsidP="00CD1F8F">
      <w:pPr>
        <w:widowControl w:val="0"/>
        <w:autoSpaceDE w:val="0"/>
        <w:autoSpaceDN w:val="0"/>
        <w:ind w:left="567" w:right="-142"/>
        <w:jc w:val="both"/>
        <w:rPr>
          <w:rFonts w:ascii="Times New Roman" w:eastAsia="Times New Roman" w:hAnsi="Times New Roman"/>
          <w:b/>
          <w:bCs/>
          <w:iCs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iCs/>
          <w:sz w:val="22"/>
          <w:szCs w:val="22"/>
        </w:rPr>
        <w:t xml:space="preserve">Программа: </w:t>
      </w:r>
    </w:p>
    <w:p w:rsidR="004953DE" w:rsidRPr="0061614F" w:rsidRDefault="004953DE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Обществознание. Рабочие программы. Предметная линия учебников под редакцией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Л.Н.Боголюбова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. 5-9 классы. Учебное пособие для общеобразовательных организаций. 4-е издание. М. «Просвещение» 2016 г. </w:t>
      </w:r>
    </w:p>
    <w:p w:rsidR="00C97A8E" w:rsidRPr="0061614F" w:rsidRDefault="004953DE" w:rsidP="00CD1F8F">
      <w:pPr>
        <w:ind w:left="567" w:right="-142"/>
        <w:jc w:val="both"/>
        <w:rPr>
          <w:rFonts w:ascii="Times New Roman" w:eastAsia="Times New Roman" w:hAnsi="Times New Roman"/>
          <w:b/>
          <w:bCs/>
          <w:iCs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iCs/>
          <w:sz w:val="22"/>
          <w:szCs w:val="22"/>
        </w:rPr>
        <w:lastRenderedPageBreak/>
        <w:t>Учебник:</w:t>
      </w:r>
    </w:p>
    <w:p w:rsidR="00C97A8E" w:rsidRPr="0061614F" w:rsidRDefault="004953DE" w:rsidP="00CD1F8F">
      <w:pPr>
        <w:keepNext/>
        <w:widowControl w:val="0"/>
        <w:autoSpaceDE w:val="0"/>
        <w:autoSpaceDN w:val="0"/>
        <w:ind w:left="567" w:right="-142"/>
        <w:jc w:val="both"/>
        <w:outlineLvl w:val="1"/>
        <w:rPr>
          <w:rFonts w:ascii="Times New Roman" w:eastAsia="Times New Roman" w:hAnsi="Times New Roman"/>
          <w:b/>
          <w:bCs/>
          <w:iCs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Обществознание. </w:t>
      </w:r>
      <w:r w:rsidR="009275B1" w:rsidRPr="0061614F">
        <w:rPr>
          <w:rFonts w:ascii="Times New Roman" w:eastAsia="Times New Roman" w:hAnsi="Times New Roman"/>
          <w:sz w:val="22"/>
          <w:szCs w:val="22"/>
        </w:rPr>
        <w:t>9</w:t>
      </w:r>
      <w:r w:rsidRPr="0061614F">
        <w:rPr>
          <w:rFonts w:ascii="Times New Roman" w:eastAsia="Times New Roman" w:hAnsi="Times New Roman"/>
          <w:sz w:val="22"/>
          <w:szCs w:val="22"/>
        </w:rPr>
        <w:t xml:space="preserve"> класс: учебник для общеобразовательных организаций. Под </w:t>
      </w:r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 xml:space="preserve">редакцией 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Л.Н.Боголюбова</w:t>
      </w:r>
      <w:proofErr w:type="spellEnd"/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 xml:space="preserve">, А.Ю.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Лабезникова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Н.И.Городецкой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,  Рекомендовано Министерством образования и науки Российской Федерации. 3-е издание. М. «Просвещение» 201</w:t>
      </w:r>
      <w:r w:rsidR="009275B1" w:rsidRPr="0061614F">
        <w:rPr>
          <w:rFonts w:ascii="Times New Roman" w:eastAsia="Times New Roman" w:hAnsi="Times New Roman"/>
          <w:sz w:val="22"/>
          <w:szCs w:val="22"/>
        </w:rPr>
        <w:t>7</w:t>
      </w:r>
      <w:r w:rsidRPr="0061614F">
        <w:rPr>
          <w:rFonts w:ascii="Times New Roman" w:eastAsia="Times New Roman" w:hAnsi="Times New Roman"/>
          <w:sz w:val="22"/>
          <w:szCs w:val="22"/>
        </w:rPr>
        <w:t xml:space="preserve"> г.  </w:t>
      </w:r>
    </w:p>
    <w:p w:rsidR="00C97A8E" w:rsidRPr="0061614F" w:rsidRDefault="004953DE" w:rsidP="00CD1F8F">
      <w:pPr>
        <w:keepNext/>
        <w:tabs>
          <w:tab w:val="left" w:pos="0"/>
          <w:tab w:val="left" w:pos="65"/>
        </w:tabs>
        <w:suppressAutoHyphens/>
        <w:snapToGrid w:val="0"/>
        <w:ind w:left="567" w:right="-142"/>
        <w:jc w:val="both"/>
        <w:outlineLvl w:val="2"/>
        <w:rPr>
          <w:rFonts w:ascii="Times New Roman" w:eastAsia="Times New Roman" w:hAnsi="Times New Roman"/>
          <w:sz w:val="22"/>
          <w:szCs w:val="22"/>
          <w:lang w:eastAsia="ar-SA"/>
        </w:rPr>
      </w:pPr>
      <w:r w:rsidRPr="0061614F">
        <w:rPr>
          <w:rFonts w:ascii="Times New Roman" w:eastAsia="Times New Roman" w:hAnsi="Times New Roman"/>
          <w:b/>
          <w:sz w:val="22"/>
          <w:szCs w:val="22"/>
          <w:lang w:eastAsia="ar-SA"/>
        </w:rPr>
        <w:t xml:space="preserve">Учебно-методическое пособие для учителя: </w:t>
      </w:r>
    </w:p>
    <w:p w:rsidR="00C97A8E" w:rsidRPr="0061614F" w:rsidRDefault="004953DE" w:rsidP="00CD1F8F">
      <w:pPr>
        <w:ind w:left="567" w:right="-142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1.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С.А.Маркин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. Обществознание. Методическое пособие. </w:t>
      </w:r>
      <w:r w:rsidR="009275B1" w:rsidRPr="0061614F">
        <w:rPr>
          <w:rFonts w:ascii="Times New Roman" w:eastAsia="Times New Roman" w:hAnsi="Times New Roman"/>
          <w:sz w:val="22"/>
          <w:szCs w:val="22"/>
        </w:rPr>
        <w:t>М</w:t>
      </w:r>
      <w:r w:rsidRPr="0061614F">
        <w:rPr>
          <w:rFonts w:ascii="Times New Roman" w:eastAsia="Times New Roman" w:hAnsi="Times New Roman"/>
          <w:sz w:val="22"/>
          <w:szCs w:val="22"/>
        </w:rPr>
        <w:t>осква.</w:t>
      </w:r>
      <w:r w:rsidR="009275B1" w:rsidRPr="0061614F">
        <w:rPr>
          <w:rFonts w:ascii="Times New Roman" w:eastAsia="Times New Roman" w:hAnsi="Times New Roman"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 xml:space="preserve">Издательский </w:t>
      </w:r>
      <w:r w:rsidR="009275B1" w:rsidRPr="0061614F">
        <w:rPr>
          <w:rFonts w:ascii="Times New Roman" w:eastAsia="Times New Roman" w:hAnsi="Times New Roman"/>
          <w:sz w:val="22"/>
          <w:szCs w:val="22"/>
        </w:rPr>
        <w:t>ц</w:t>
      </w:r>
      <w:r w:rsidRPr="0061614F">
        <w:rPr>
          <w:rFonts w:ascii="Times New Roman" w:eastAsia="Times New Roman" w:hAnsi="Times New Roman"/>
          <w:sz w:val="22"/>
          <w:szCs w:val="22"/>
        </w:rPr>
        <w:t>ентр «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Вентана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– Граф». 2015 год. </w:t>
      </w:r>
    </w:p>
    <w:p w:rsidR="00C97A8E" w:rsidRPr="0061614F" w:rsidRDefault="004953DE" w:rsidP="00CD1F8F">
      <w:pPr>
        <w:ind w:left="567" w:right="-142"/>
        <w:rPr>
          <w:rFonts w:ascii="Times New Roman" w:eastAsia="Times New Roman" w:hAnsi="Times New Roman"/>
          <w:sz w:val="22"/>
          <w:szCs w:val="22"/>
          <w:lang w:eastAsia="ar-SA"/>
        </w:rPr>
      </w:pPr>
      <w:r w:rsidRPr="0061614F">
        <w:rPr>
          <w:rFonts w:ascii="Times New Roman" w:eastAsia="Times New Roman" w:hAnsi="Times New Roman"/>
          <w:sz w:val="22"/>
          <w:szCs w:val="22"/>
          <w:lang w:eastAsia="ar-SA"/>
        </w:rPr>
        <w:t>2. Сорокина Е.Н.  Поурочные планы по обществознанию. М. «Планета» 2011г.</w:t>
      </w:r>
    </w:p>
    <w:p w:rsidR="00C97A8E" w:rsidRPr="0061614F" w:rsidRDefault="004953DE" w:rsidP="00CD1F8F">
      <w:pPr>
        <w:ind w:left="567" w:right="-142"/>
        <w:rPr>
          <w:rFonts w:ascii="Times New Roman" w:eastAsia="Times New Roman" w:hAnsi="Times New Roman"/>
          <w:sz w:val="22"/>
          <w:szCs w:val="22"/>
          <w:lang w:eastAsia="ar-SA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3. </w:t>
      </w:r>
      <w:proofErr w:type="spellStart"/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>ЧернышеваО.А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,</w:t>
      </w:r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 xml:space="preserve"> Миронова С.Е. Обществознание. Проектная деятельность: методика, технология, результаты. 5 – 11 классы. Ростов на Дону. Издательство ООО «Легион». 2015 год.</w:t>
      </w:r>
    </w:p>
    <w:p w:rsidR="00C61F82" w:rsidRPr="0061614F" w:rsidRDefault="00C61F82" w:rsidP="00CD1F8F">
      <w:pPr>
        <w:ind w:left="567" w:right="-142"/>
        <w:rPr>
          <w:rFonts w:ascii="Times New Roman" w:eastAsia="Times New Roman" w:hAnsi="Times New Roman"/>
          <w:b/>
          <w:sz w:val="22"/>
          <w:szCs w:val="22"/>
          <w:lang w:eastAsia="ar-SA"/>
        </w:rPr>
      </w:pPr>
      <w:r w:rsidRPr="0061614F">
        <w:rPr>
          <w:rFonts w:ascii="Times New Roman" w:eastAsia="Times New Roman" w:hAnsi="Times New Roman"/>
          <w:b/>
          <w:sz w:val="22"/>
          <w:szCs w:val="22"/>
          <w:lang w:eastAsia="ar-SA"/>
        </w:rPr>
        <w:t>Дидактические материалы: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autoSpaceDE w:val="0"/>
        <w:autoSpaceDN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1. </w:t>
      </w:r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>АльховаТ.А.,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ДолеваС.С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.</w:t>
      </w:r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СидоренкоИ.И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. Тематические контрольные работы для проверки образовательных достижений школьников  Ростов-на-Дону, «Легион» 2013г.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autoSpaceDE w:val="0"/>
        <w:autoSpaceDN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2.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Баранов.П.А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. Обществознание. Полный справочник для подготовки к ГИА.</w:t>
      </w:r>
      <w:r w:rsidRPr="0061614F">
        <w:rPr>
          <w:rFonts w:ascii="Times New Roman" w:eastAsia="Times New Roman" w:hAnsi="Times New Roman"/>
          <w:sz w:val="22"/>
          <w:szCs w:val="22"/>
        </w:rPr>
        <w:br/>
        <w:t xml:space="preserve">9 класс. Москва. ООО «Издательство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Астрель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». 2013 год.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autoSpaceDE w:val="0"/>
        <w:autoSpaceDN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3. Баранов П.А., Шевченко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С.В.Обществознание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. Самое полное издание типовых вариантов заданий для подготовки к ЕГЭ. Москва. ООО «Издательство «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Аст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». 2014 год.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autoSpaceDE w:val="0"/>
        <w:autoSpaceDN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4. Ивашкевич Л.Д.,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Сизова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Н.Г.,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Домашек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Е.В. Шпаргалки по обществознанию. Ростов на Дону. ООО «Феникс».2011 год.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tabs>
          <w:tab w:val="num" w:pos="57"/>
        </w:tabs>
        <w:autoSpaceDE w:val="0"/>
        <w:autoSpaceDN w:val="0"/>
        <w:snapToGrid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5. </w:t>
      </w:r>
      <w:proofErr w:type="spellStart"/>
      <w:proofErr w:type="gramStart"/>
      <w:r w:rsidRPr="0061614F">
        <w:rPr>
          <w:rFonts w:ascii="Times New Roman" w:eastAsia="Times New Roman" w:hAnsi="Times New Roman"/>
          <w:sz w:val="22"/>
          <w:szCs w:val="22"/>
        </w:rPr>
        <w:t>КорневаТ.А</w:t>
      </w:r>
      <w:proofErr w:type="spellEnd"/>
      <w:r w:rsidR="009275B1" w:rsidRPr="0061614F">
        <w:rPr>
          <w:rFonts w:ascii="Times New Roman" w:eastAsia="Times New Roman" w:hAnsi="Times New Roman"/>
          <w:sz w:val="22"/>
          <w:szCs w:val="22"/>
        </w:rPr>
        <w:t xml:space="preserve"> </w:t>
      </w:r>
      <w:r w:rsidRPr="0061614F">
        <w:rPr>
          <w:rFonts w:ascii="Times New Roman" w:eastAsia="Times New Roman" w:hAnsi="Times New Roman"/>
          <w:sz w:val="22"/>
          <w:szCs w:val="22"/>
        </w:rPr>
        <w:t>.Внеклассные</w:t>
      </w:r>
      <w:proofErr w:type="gramEnd"/>
      <w:r w:rsidRPr="0061614F">
        <w:rPr>
          <w:rFonts w:ascii="Times New Roman" w:eastAsia="Times New Roman" w:hAnsi="Times New Roman"/>
          <w:sz w:val="22"/>
          <w:szCs w:val="22"/>
        </w:rPr>
        <w:t xml:space="preserve"> мероприятия по обществознанию. 8 – 11классы. Москва. Издательство «Глобус». 2010 год.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tabs>
          <w:tab w:val="num" w:pos="57"/>
        </w:tabs>
        <w:autoSpaceDE w:val="0"/>
        <w:autoSpaceDN w:val="0"/>
        <w:snapToGrid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6.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ЛебедеваР.Н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. Обществознание в схемах и таблицах. 8 – 11 классы. Москва. Издательство «Экзамен». 2016 год.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tabs>
          <w:tab w:val="num" w:pos="57"/>
        </w:tabs>
        <w:autoSpaceDE w:val="0"/>
        <w:autoSpaceDN w:val="0"/>
        <w:snapToGrid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7.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Махоткин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А.В.,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Махоткина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Н.В. Обществознание в схемах и таблицах. Эффективная подготовка к ЕГЭ. Москва. ООО «Издательство «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Эксмо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». 2014 год.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tabs>
          <w:tab w:val="num" w:pos="57"/>
        </w:tabs>
        <w:autoSpaceDE w:val="0"/>
        <w:autoSpaceDN w:val="0"/>
        <w:snapToGrid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8. Митькин А.С. Рабочая тетрадь по обществознанию к учебнику под редакцией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Л.Н.Боголюбова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 М. «Экзамен» 2015 г.  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tabs>
          <w:tab w:val="num" w:pos="57"/>
        </w:tabs>
        <w:autoSpaceDE w:val="0"/>
        <w:autoSpaceDN w:val="0"/>
        <w:snapToGrid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9. В.Г., Петрович Н.М. Введение в обществознание. Тесты. 8 класс. Саратов. Издательство «Лицей». 2000 год.</w:t>
      </w:r>
    </w:p>
    <w:p w:rsidR="00C97A8E" w:rsidRPr="0061614F" w:rsidRDefault="004953DE" w:rsidP="00CD1F8F">
      <w:pPr>
        <w:pStyle w:val="a3"/>
        <w:widowControl w:val="0"/>
        <w:numPr>
          <w:ilvl w:val="0"/>
          <w:numId w:val="9"/>
        </w:numPr>
        <w:tabs>
          <w:tab w:val="num" w:pos="57"/>
        </w:tabs>
        <w:autoSpaceDE w:val="0"/>
        <w:autoSpaceDN w:val="0"/>
        <w:snapToGrid w:val="0"/>
        <w:ind w:left="567" w:right="-142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10.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ЧернышеваО.А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>, Миронова С.Е. Обществознание. Тематическая тренировочная тетрадь. 8 – 9 классы. Ростов на Дону. Издательство ООО «Легион». 2014 год.</w:t>
      </w:r>
    </w:p>
    <w:p w:rsidR="00C97A8E" w:rsidRPr="0061614F" w:rsidRDefault="004953DE" w:rsidP="00CD1F8F">
      <w:pPr>
        <w:ind w:left="567" w:right="-142" w:firstLineChars="10" w:firstLine="22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Электронные дидактические материалы.</w:t>
      </w:r>
    </w:p>
    <w:p w:rsidR="00C97A8E" w:rsidRPr="0061614F" w:rsidRDefault="004953DE" w:rsidP="00CD1F8F">
      <w:pPr>
        <w:widowControl w:val="0"/>
        <w:tabs>
          <w:tab w:val="num" w:pos="57"/>
        </w:tabs>
        <w:autoSpaceDE w:val="0"/>
        <w:autoSpaceDN w:val="0"/>
        <w:snapToGrid w:val="0"/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А.И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Берлуцкий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spellStart"/>
      <w:r w:rsidRPr="0061614F">
        <w:rPr>
          <w:rFonts w:ascii="Times New Roman" w:eastAsia="Times New Roman" w:hAnsi="Times New Roman"/>
          <w:sz w:val="22"/>
          <w:szCs w:val="22"/>
        </w:rPr>
        <w:t>П.М.Горшков</w:t>
      </w:r>
      <w:proofErr w:type="spellEnd"/>
      <w:r w:rsidRPr="0061614F">
        <w:rPr>
          <w:rFonts w:ascii="Times New Roman" w:eastAsia="Times New Roman" w:hAnsi="Times New Roman"/>
          <w:sz w:val="22"/>
          <w:szCs w:val="22"/>
        </w:rPr>
        <w:t xml:space="preserve">. Комплекс уроков по обществознанию. </w:t>
      </w:r>
      <w:r w:rsidR="009275B1" w:rsidRPr="0061614F">
        <w:rPr>
          <w:rFonts w:ascii="Times New Roman" w:eastAsia="Times New Roman" w:hAnsi="Times New Roman"/>
          <w:sz w:val="22"/>
          <w:szCs w:val="22"/>
        </w:rPr>
        <w:t>9</w:t>
      </w:r>
      <w:r w:rsidRPr="0061614F">
        <w:rPr>
          <w:rFonts w:ascii="Times New Roman" w:eastAsia="Times New Roman" w:hAnsi="Times New Roman"/>
          <w:sz w:val="22"/>
          <w:szCs w:val="22"/>
        </w:rPr>
        <w:t xml:space="preserve"> класс.</w:t>
      </w:r>
    </w:p>
    <w:p w:rsidR="00C97A8E" w:rsidRPr="0061614F" w:rsidRDefault="004953DE" w:rsidP="00CD1F8F">
      <w:pPr>
        <w:widowControl w:val="0"/>
        <w:tabs>
          <w:tab w:val="num" w:pos="57"/>
        </w:tabs>
        <w:autoSpaceDE w:val="0"/>
        <w:autoSpaceDN w:val="0"/>
        <w:snapToGrid w:val="0"/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sz w:val="22"/>
          <w:szCs w:val="22"/>
        </w:rPr>
        <w:t>Наглядные пособия для учащихся:</w:t>
      </w:r>
    </w:p>
    <w:p w:rsidR="00C97A8E" w:rsidRPr="0061614F" w:rsidRDefault="004953DE" w:rsidP="00CD1F8F">
      <w:pPr>
        <w:ind w:left="567" w:right="-142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>Обществознание VII –IX классы Таблицы. Спектр. Издательство «Экзамен» 2005г.</w:t>
      </w:r>
    </w:p>
    <w:p w:rsidR="00734FE9" w:rsidRPr="0061614F" w:rsidRDefault="00734FE9" w:rsidP="00CD1F8F">
      <w:pPr>
        <w:ind w:left="567" w:right="-142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b/>
          <w:bCs/>
          <w:sz w:val="22"/>
          <w:szCs w:val="22"/>
        </w:rPr>
        <w:t>Цифровые образовательные ресурсы</w:t>
      </w:r>
      <w:r w:rsidR="004953DE" w:rsidRPr="0061614F">
        <w:rPr>
          <w:rFonts w:ascii="Times New Roman" w:eastAsia="Times New Roman" w:hAnsi="Times New Roman"/>
          <w:b/>
          <w:bCs/>
          <w:sz w:val="22"/>
          <w:szCs w:val="22"/>
        </w:rPr>
        <w:t>: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5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http://www.rsnet.ru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Официальная Россия (сервер органов государственной власти Российской Федерации).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6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http://president.kremlin.ru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Президент Российской Федерации.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7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http://www.rsnet.ru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Судебная власть Российской Федерации.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8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http://www.jurizdat.ru/editions/official/lcrf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Собрание законодательства Российской Федерации.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9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http://socionet.ru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734FE9" w:rsidRPr="0061614F">
        <w:rPr>
          <w:rFonts w:ascii="Times New Roman" w:eastAsia="Times New Roman" w:hAnsi="Times New Roman"/>
          <w:sz w:val="22"/>
          <w:szCs w:val="22"/>
        </w:rPr>
        <w:t>Соционет</w:t>
      </w:r>
      <w:proofErr w:type="spellEnd"/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: информационное пространство по общественным наукам.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0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http://www.ifap.ru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Программа ЮНЕСКО «Информация для всех» в России.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1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http://www.gks.ru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Федеральная служба государственной статистики: базы данных, статистическая информация.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2" w:history="1">
        <w:proofErr w:type="gramStart"/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http://www.alleng.ru/edu/social2.htm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 Образовательные</w:t>
      </w:r>
      <w:proofErr w:type="gramEnd"/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ресурсы Интернета — обществознание. </w:t>
      </w:r>
    </w:p>
    <w:p w:rsidR="00734FE9" w:rsidRPr="0061614F" w:rsidRDefault="00734FE9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r w:rsidRPr="0061614F">
        <w:rPr>
          <w:rFonts w:ascii="Times New Roman" w:eastAsia="Times New Roman" w:hAnsi="Times New Roman"/>
          <w:sz w:val="22"/>
          <w:szCs w:val="22"/>
        </w:rPr>
        <w:t xml:space="preserve">http://subscribe.ru/catalog/economics.education.eidos6social — Обществознание в школе (дистанционное обучение).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3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http://lenta.ru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актуальные новости общественной жизни. http://www.fom.ru — Фонд общественного мнения (социологические исследования).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4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http://ecsocman.edu.ru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Экономика. Социология. Менеджмент. Федеральный образовательный портал.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5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http://www.ug.ru/ug_pril/gv_index.html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734FE9" w:rsidRPr="0061614F">
        <w:rPr>
          <w:rFonts w:ascii="Times New Roman" w:eastAsia="Times New Roman" w:hAnsi="Times New Roman"/>
          <w:sz w:val="22"/>
          <w:szCs w:val="22"/>
        </w:rPr>
        <w:t>Граждановедение</w:t>
      </w:r>
      <w:proofErr w:type="spellEnd"/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. Приложение к «Учительской газете».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6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http://50.economicus.ru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50 лекций по микроэкономике.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7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http://gallery.economicus.ru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Галерея экономистов.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8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http://be.economicus.ru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Основы экономики. Вводный курс. </w:t>
      </w:r>
    </w:p>
    <w:p w:rsidR="00734FE9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19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http://www.cebe.sib.ru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Центр экономического и </w:t>
      </w:r>
      <w:proofErr w:type="spellStart"/>
      <w:r w:rsidR="00734FE9" w:rsidRPr="0061614F">
        <w:rPr>
          <w:rFonts w:ascii="Times New Roman" w:eastAsia="Times New Roman" w:hAnsi="Times New Roman"/>
          <w:sz w:val="22"/>
          <w:szCs w:val="22"/>
        </w:rPr>
        <w:t>бизнесобразования</w:t>
      </w:r>
      <w:proofErr w:type="spellEnd"/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: в помощь учителю. </w:t>
      </w:r>
    </w:p>
    <w:p w:rsidR="00C97A8E" w:rsidRPr="0061614F" w:rsidRDefault="009A4593" w:rsidP="00CD1F8F">
      <w:pPr>
        <w:ind w:left="567" w:right="-142"/>
        <w:jc w:val="both"/>
        <w:rPr>
          <w:rFonts w:ascii="Times New Roman" w:eastAsia="Times New Roman" w:hAnsi="Times New Roman"/>
          <w:sz w:val="22"/>
          <w:szCs w:val="22"/>
        </w:rPr>
      </w:pPr>
      <w:hyperlink r:id="rId20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http://www.mba-start.ru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Бизнес-образование без границ.</w:t>
      </w:r>
    </w:p>
    <w:p w:rsidR="00734FE9" w:rsidRPr="0061614F" w:rsidRDefault="009A4593" w:rsidP="00CD1F8F">
      <w:pPr>
        <w:ind w:left="567" w:right="-142"/>
        <w:rPr>
          <w:rFonts w:ascii="Times New Roman" w:eastAsia="Times New Roman" w:hAnsi="Times New Roman"/>
          <w:sz w:val="22"/>
          <w:szCs w:val="22"/>
        </w:rPr>
      </w:pPr>
      <w:hyperlink r:id="rId21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http://encycl.yandex.ru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734FE9" w:rsidRPr="0061614F">
        <w:rPr>
          <w:rFonts w:ascii="Times New Roman" w:eastAsia="Times New Roman" w:hAnsi="Times New Roman"/>
          <w:sz w:val="22"/>
          <w:szCs w:val="22"/>
        </w:rPr>
        <w:t>Яndex</w:t>
      </w:r>
      <w:proofErr w:type="spellEnd"/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-энциклопедии. </w:t>
      </w:r>
    </w:p>
    <w:p w:rsidR="00734FE9" w:rsidRPr="0061614F" w:rsidRDefault="009A4593" w:rsidP="00CD1F8F">
      <w:pPr>
        <w:ind w:left="567" w:right="-142"/>
        <w:rPr>
          <w:rFonts w:ascii="Times New Roman" w:eastAsia="Times New Roman" w:hAnsi="Times New Roman"/>
          <w:sz w:val="22"/>
          <w:szCs w:val="22"/>
        </w:rPr>
      </w:pPr>
      <w:hyperlink r:id="rId22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http://www.rubricon.ru/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734FE9" w:rsidRPr="0061614F">
        <w:rPr>
          <w:rFonts w:ascii="Times New Roman" w:eastAsia="Times New Roman" w:hAnsi="Times New Roman"/>
          <w:sz w:val="22"/>
          <w:szCs w:val="22"/>
        </w:rPr>
        <w:t>Рубрикон</w:t>
      </w:r>
      <w:proofErr w:type="spellEnd"/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. </w:t>
      </w:r>
    </w:p>
    <w:p w:rsidR="00734FE9" w:rsidRPr="0061614F" w:rsidRDefault="009A4593" w:rsidP="00CD1F8F">
      <w:pPr>
        <w:ind w:left="567" w:right="-142"/>
        <w:rPr>
          <w:rFonts w:ascii="Times New Roman" w:eastAsia="Times New Roman" w:hAnsi="Times New Roman"/>
          <w:sz w:val="22"/>
          <w:szCs w:val="22"/>
        </w:rPr>
      </w:pPr>
      <w:hyperlink r:id="rId23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  <w:lang w:val="en-US"/>
          </w:rPr>
          <w:t>http</w:t>
        </w:r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://</w:t>
        </w:r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  <w:lang w:val="en-US"/>
          </w:rPr>
          <w:t>www</w:t>
        </w:r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.</w:t>
        </w:r>
        <w:proofErr w:type="spellStart"/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  <w:lang w:val="en-US"/>
          </w:rPr>
          <w:t>megabook</w:t>
        </w:r>
        <w:proofErr w:type="spellEnd"/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.</w:t>
        </w:r>
        <w:proofErr w:type="spellStart"/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/</w:t>
      </w:r>
      <w:proofErr w:type="spellStart"/>
      <w:r w:rsidR="00734FE9" w:rsidRPr="0061614F">
        <w:rPr>
          <w:rFonts w:ascii="Times New Roman" w:eastAsia="Times New Roman" w:hAnsi="Times New Roman"/>
          <w:sz w:val="22"/>
          <w:szCs w:val="22"/>
        </w:rPr>
        <w:t>Мегаэнциклопедия</w:t>
      </w:r>
      <w:proofErr w:type="spellEnd"/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</w:t>
      </w:r>
      <w:r w:rsidR="00734FE9" w:rsidRPr="0061614F">
        <w:rPr>
          <w:rFonts w:ascii="Times New Roman" w:eastAsia="Times New Roman" w:hAnsi="Times New Roman"/>
          <w:sz w:val="22"/>
          <w:szCs w:val="22"/>
          <w:lang w:val="en-US"/>
        </w:rPr>
        <w:t>MEGABOOK</w:t>
      </w:r>
      <w:r w:rsidR="00734FE9" w:rsidRPr="0061614F">
        <w:rPr>
          <w:rFonts w:ascii="Times New Roman" w:eastAsia="Times New Roman" w:hAnsi="Times New Roman"/>
          <w:sz w:val="22"/>
          <w:szCs w:val="22"/>
        </w:rPr>
        <w:t>.</w:t>
      </w:r>
      <w:r w:rsidR="00734FE9" w:rsidRPr="0061614F">
        <w:rPr>
          <w:rFonts w:ascii="Times New Roman" w:eastAsia="Times New Roman" w:hAnsi="Times New Roman"/>
          <w:sz w:val="22"/>
          <w:szCs w:val="22"/>
          <w:lang w:val="en-US"/>
        </w:rPr>
        <w:t>RU</w:t>
      </w:r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. </w:t>
      </w:r>
      <w:r w:rsidR="00734FE9" w:rsidRPr="0061614F">
        <w:rPr>
          <w:rFonts w:ascii="Times New Roman" w:eastAsia="Times New Roman" w:hAnsi="Times New Roman"/>
          <w:sz w:val="22"/>
          <w:szCs w:val="22"/>
          <w:lang w:val="en-US"/>
        </w:rPr>
        <w:t>Lib</w:t>
      </w:r>
      <w:r w:rsidR="00734FE9" w:rsidRPr="0061614F">
        <w:rPr>
          <w:rFonts w:ascii="Times New Roman" w:eastAsia="Times New Roman" w:hAnsi="Times New Roman"/>
          <w:sz w:val="22"/>
          <w:szCs w:val="22"/>
        </w:rPr>
        <w:t>.</w:t>
      </w:r>
      <w:proofErr w:type="spellStart"/>
      <w:r w:rsidR="00734FE9" w:rsidRPr="0061614F">
        <w:rPr>
          <w:rFonts w:ascii="Times New Roman" w:eastAsia="Times New Roman" w:hAnsi="Times New Roman"/>
          <w:sz w:val="22"/>
          <w:szCs w:val="22"/>
          <w:lang w:val="en-US"/>
        </w:rPr>
        <w:t>ru</w:t>
      </w:r>
      <w:proofErr w:type="spellEnd"/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Библиотека Максима Мошкова</w:t>
      </w:r>
    </w:p>
    <w:p w:rsidR="00734FE9" w:rsidRPr="0061614F" w:rsidRDefault="009A4593" w:rsidP="00CD1F8F">
      <w:pPr>
        <w:ind w:left="567" w:right="-142"/>
        <w:rPr>
          <w:rFonts w:ascii="Times New Roman" w:eastAsia="Times New Roman" w:hAnsi="Times New Roman"/>
          <w:sz w:val="22"/>
          <w:szCs w:val="22"/>
        </w:rPr>
      </w:pPr>
      <w:hyperlink r:id="rId24" w:history="1">
        <w:r w:rsidR="00734FE9" w:rsidRPr="0061614F">
          <w:rPr>
            <w:rStyle w:val="a5"/>
            <w:rFonts w:ascii="Times New Roman" w:eastAsia="Times New Roman" w:hAnsi="Times New Roman"/>
            <w:sz w:val="22"/>
            <w:szCs w:val="22"/>
          </w:rPr>
          <w:t>http://www.ant-m.ucoz.ru/</w:t>
        </w:r>
      </w:hyperlink>
      <w:r w:rsidR="00734FE9" w:rsidRPr="0061614F">
        <w:rPr>
          <w:rFonts w:ascii="Times New Roman" w:eastAsia="Times New Roman" w:hAnsi="Times New Roman"/>
          <w:sz w:val="22"/>
          <w:szCs w:val="22"/>
        </w:rPr>
        <w:t xml:space="preserve"> Виртуальный кабинет истории и обществознания"</w:t>
      </w:r>
    </w:p>
    <w:p w:rsidR="004953DE" w:rsidRPr="0061614F" w:rsidRDefault="004953DE" w:rsidP="004953DE">
      <w:pPr>
        <w:ind w:firstLineChars="181" w:firstLine="400"/>
        <w:jc w:val="center"/>
        <w:rPr>
          <w:rFonts w:ascii="Times New Roman" w:eastAsia="Times New Roman" w:hAnsi="Times New Roman"/>
          <w:b/>
          <w:color w:val="000000"/>
          <w:sz w:val="22"/>
          <w:szCs w:val="22"/>
        </w:rPr>
        <w:sectPr w:rsidR="004953DE" w:rsidRPr="0061614F" w:rsidSect="00A9267C">
          <w:pgSz w:w="11906" w:h="16838"/>
          <w:pgMar w:top="851" w:right="707" w:bottom="709" w:left="851" w:header="720" w:footer="720" w:gutter="0"/>
          <w:cols w:space="708"/>
          <w:docGrid w:linePitch="170" w:charSpace="-6144"/>
        </w:sectPr>
      </w:pPr>
    </w:p>
    <w:p w:rsidR="00C97A8E" w:rsidRDefault="004953DE" w:rsidP="004953DE">
      <w:pPr>
        <w:ind w:firstLineChars="181" w:firstLine="509"/>
        <w:jc w:val="center"/>
        <w:rPr>
          <w:rFonts w:ascii="Times New Roman" w:eastAsia="Times New Roman" w:hAnsi="Times New Roman"/>
          <w:sz w:val="28"/>
          <w:szCs w:val="28"/>
        </w:rPr>
      </w:pPr>
      <w:r w:rsidRPr="004953DE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516" w:tblpY="91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41"/>
        <w:gridCol w:w="426"/>
        <w:gridCol w:w="141"/>
        <w:gridCol w:w="426"/>
        <w:gridCol w:w="141"/>
        <w:gridCol w:w="1276"/>
        <w:gridCol w:w="283"/>
        <w:gridCol w:w="2694"/>
        <w:gridCol w:w="2268"/>
        <w:gridCol w:w="425"/>
        <w:gridCol w:w="2268"/>
        <w:gridCol w:w="2835"/>
        <w:gridCol w:w="142"/>
        <w:gridCol w:w="425"/>
        <w:gridCol w:w="142"/>
        <w:gridCol w:w="418"/>
        <w:gridCol w:w="7"/>
      </w:tblGrid>
      <w:tr w:rsidR="00025FB6" w:rsidRPr="000227FA" w:rsidTr="00CD1F8F">
        <w:trPr>
          <w:gridAfter w:val="1"/>
          <w:wAfter w:w="7" w:type="dxa"/>
          <w:cantSplit/>
          <w:trHeight w:val="55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631239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  <w:r w:rsidRPr="00631239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№   п/п</w:t>
            </w:r>
          </w:p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631239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631239" w:rsidRDefault="00025FB6" w:rsidP="00CD1F8F">
            <w:pPr>
              <w:ind w:left="-137" w:right="-79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631239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>Кол-во час</w:t>
            </w:r>
            <w:r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FB6" w:rsidRPr="00631239" w:rsidRDefault="00025FB6" w:rsidP="00CD1F8F">
            <w:pPr>
              <w:ind w:left="-137" w:right="-116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631239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>Тип урока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  <w:p w:rsidR="00025FB6" w:rsidRPr="00631239" w:rsidRDefault="00025FB6" w:rsidP="00CD1F8F">
            <w:pPr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631239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>Элементы содержания</w:t>
            </w:r>
          </w:p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631239" w:rsidRDefault="00025FB6" w:rsidP="00CD1F8F">
            <w:pPr>
              <w:tabs>
                <w:tab w:val="left" w:pos="1691"/>
              </w:tabs>
              <w:ind w:left="-186" w:firstLine="186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  <w:p w:rsidR="00025FB6" w:rsidRDefault="00025FB6" w:rsidP="00CD1F8F">
            <w:pPr>
              <w:tabs>
                <w:tab w:val="left" w:pos="-137"/>
              </w:tabs>
              <w:ind w:left="-186" w:right="-108" w:firstLine="49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>Характеристика основных</w:t>
            </w:r>
          </w:p>
          <w:p w:rsidR="00025FB6" w:rsidRPr="00631239" w:rsidRDefault="00025FB6" w:rsidP="00CD1F8F">
            <w:pPr>
              <w:tabs>
                <w:tab w:val="left" w:pos="-137"/>
              </w:tabs>
              <w:ind w:left="-186" w:right="-108" w:firstLine="49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видов </w:t>
            </w:r>
            <w:r w:rsidRPr="00631239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631239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>Планируемые результаты.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025FB6" w:rsidRPr="00631239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631239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 Д/з</w:t>
            </w: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25FB6" w:rsidRPr="00631239" w:rsidRDefault="00025FB6" w:rsidP="00CD1F8F">
            <w:pPr>
              <w:ind w:left="-108" w:right="-115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631239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>Дата</w:t>
            </w:r>
          </w:p>
        </w:tc>
      </w:tr>
      <w:tr w:rsidR="00025FB6" w:rsidRPr="000227FA" w:rsidTr="00CD1F8F">
        <w:trPr>
          <w:gridAfter w:val="1"/>
          <w:wAfter w:w="7" w:type="dxa"/>
          <w:cantSplit/>
          <w:trHeight w:val="55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631239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631239" w:rsidRDefault="00025FB6" w:rsidP="00CD1F8F">
            <w:pPr>
              <w:ind w:left="-137" w:right="-79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6" w:rsidRPr="00631239" w:rsidRDefault="00025FB6" w:rsidP="00CD1F8F">
            <w:pPr>
              <w:ind w:left="-137" w:right="-79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631239" w:rsidRDefault="00025FB6" w:rsidP="00CD1F8F">
            <w:pPr>
              <w:tabs>
                <w:tab w:val="left" w:pos="1691"/>
              </w:tabs>
              <w:ind w:left="-186" w:firstLine="186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FB6" w:rsidRPr="00071F24" w:rsidRDefault="00025FB6" w:rsidP="00904B3E">
            <w:pPr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Личностные</w:t>
            </w:r>
          </w:p>
          <w:p w:rsidR="00025FB6" w:rsidRPr="00071F24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071F24" w:rsidRDefault="00025FB6" w:rsidP="00904B3E">
            <w:pPr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  <w:proofErr w:type="spellStart"/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Метапредметные</w:t>
            </w:r>
            <w:proofErr w:type="spellEnd"/>
          </w:p>
          <w:p w:rsidR="00025FB6" w:rsidRPr="00071F24" w:rsidRDefault="00025FB6" w:rsidP="00904B3E">
            <w:pPr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071F24" w:rsidRDefault="00904B3E" w:rsidP="00904B3E">
            <w:pPr>
              <w:ind w:left="-108" w:right="-108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Предметные (на уровне формирования УУД)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5FB6" w:rsidRPr="00631239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FB6" w:rsidRPr="00631239" w:rsidRDefault="00025FB6" w:rsidP="00CD1F8F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gridAfter w:val="1"/>
          <w:wAfter w:w="7" w:type="dxa"/>
          <w:trHeight w:val="20"/>
        </w:trPr>
        <w:tc>
          <w:tcPr>
            <w:tcW w:w="15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 xml:space="preserve">Введение (1 </w:t>
            </w: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ч.)</w:t>
            </w:r>
          </w:p>
        </w:tc>
      </w:tr>
      <w:tr w:rsidR="00025FB6" w:rsidRPr="000227FA" w:rsidTr="00CD1F8F">
        <w:trPr>
          <w:gridAfter w:val="1"/>
          <w:wAfter w:w="7" w:type="dxa"/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1.</w:t>
            </w:r>
          </w:p>
          <w:p w:rsidR="00025FB6" w:rsidRPr="004953DE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Введение.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Что мы уже знаем и умеем. Чем мы будем заниматься в новом учебном году. Как добиваться успехов в классе, в работе и дома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Вспомнить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основные итоги прошлого года обучения.</w:t>
            </w:r>
          </w:p>
          <w:p w:rsidR="00025FB6" w:rsidRPr="004953DE" w:rsidRDefault="00025FB6" w:rsidP="00CD1F8F">
            <w:pP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Познакомиться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с основным содержанием курса </w:t>
            </w: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9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класса.</w:t>
            </w:r>
          </w:p>
          <w:p w:rsidR="00025FB6" w:rsidRPr="004953DE" w:rsidRDefault="00025FB6" w:rsidP="00CD1F8F">
            <w:pP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Наметить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перспективу совершенствования умений и навыков в процессе учебной деятельности.</w:t>
            </w:r>
          </w:p>
          <w:p w:rsidR="00025FB6" w:rsidRPr="004953DE" w:rsidRDefault="00025FB6" w:rsidP="00CD1F8F">
            <w:pPr>
              <w:tabs>
                <w:tab w:val="left" w:pos="1691"/>
              </w:tabs>
              <w:ind w:left="5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Определить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основные требования к результатам обучения и критерии успешной работы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ind w:right="-111"/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753B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0F4439">
              <w:rPr>
                <w:rStyle w:val="c18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F4439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ответственного</w:t>
            </w:r>
            <w:proofErr w:type="gramEnd"/>
            <w:r w:rsidRPr="000F4439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отношения к учению, готовности к саморазвитию и самообразованию на основе мотивации к обучению и познани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ю;</w:t>
            </w:r>
          </w:p>
          <w:p w:rsidR="00025FB6" w:rsidRDefault="00025FB6" w:rsidP="00CD1F8F">
            <w:pPr>
              <w:ind w:right="-111"/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7753BD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943685">
              <w:rPr>
                <w:rStyle w:val="c18"/>
                <w:b/>
                <w:bCs/>
              </w:rPr>
              <w:t xml:space="preserve"> </w:t>
            </w:r>
            <w:r w:rsidRPr="00943685">
              <w:rPr>
                <w:rStyle w:val="c4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F4439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</w:t>
            </w:r>
            <w:proofErr w:type="gramEnd"/>
            <w:r w:rsidRPr="000F4439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гражданской идентичности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25FB6" w:rsidRPr="007753BD" w:rsidRDefault="00025FB6" w:rsidP="00CD1F8F">
            <w:pPr>
              <w:ind w:right="-111"/>
              <w:contextualSpacing/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753BD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</w:p>
          <w:p w:rsidR="00025FB6" w:rsidRPr="004953DE" w:rsidRDefault="00025FB6" w:rsidP="00CD1F8F">
            <w:pPr>
              <w:ind w:right="-111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0F4439">
              <w:rPr>
                <w:rStyle w:val="c18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F4439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осознанного, уважительного и доброжелательного отношения к другому человеку.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 о</w:t>
            </w: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бъяснять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явления и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процессы социальной действительности с научных, социально-философских позиций; </w:t>
            </w:r>
          </w:p>
          <w:p w:rsidR="00025FB6" w:rsidRPr="00071F24" w:rsidRDefault="00025FB6" w:rsidP="00CD1F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ситуации;</w:t>
            </w:r>
          </w:p>
          <w:p w:rsidR="00025FB6" w:rsidRPr="007753BD" w:rsidRDefault="00025FB6" w:rsidP="00CD1F8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заданной теме в адаптированных источниках различного типа</w:t>
            </w:r>
          </w:p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7753BD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  <w:r w:rsidRPr="00071F24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>О</w:t>
            </w:r>
            <w:r w:rsidRPr="00071F2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пределять</w:t>
            </w:r>
            <w:r w:rsidRPr="007753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основные понятия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о сферах и областях </w:t>
            </w:r>
            <w:proofErr w:type="gramStart"/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>общественной  жизни</w:t>
            </w:r>
            <w:proofErr w:type="gramEnd"/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>, механизмах и регуляторах деятельности людей</w:t>
            </w:r>
          </w:p>
          <w:p w:rsidR="00025FB6" w:rsidRPr="00071F24" w:rsidRDefault="00025FB6" w:rsidP="00CD1F8F">
            <w:pPr>
              <w:contextualSpacing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Регулятивные:</w:t>
            </w:r>
          </w:p>
          <w:p w:rsidR="00025FB6" w:rsidRPr="007753BD" w:rsidRDefault="00025FB6" w:rsidP="00CD1F8F">
            <w:pPr>
              <w:contextualSpacing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071F24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Самостоятельно определять цели</w:t>
            </w:r>
            <w:r w:rsidRPr="007753B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своего обучения, ставить и формулировать для себя новые задачи в учёбе и познавательной деятельности;</w:t>
            </w:r>
            <w:r w:rsidRPr="007753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планировать пути достижения целей</w:t>
            </w:r>
          </w:p>
          <w:p w:rsidR="00025FB6" w:rsidRPr="004953DE" w:rsidRDefault="00025FB6" w:rsidP="00CD1F8F">
            <w:pPr>
              <w:contextualSpacing/>
              <w:jc w:val="both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Коммуникативные:</w:t>
            </w:r>
            <w:r w:rsidRPr="007753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18"/>
                <w:i/>
              </w:rPr>
              <w:t>О</w:t>
            </w:r>
            <w:r w:rsidRPr="00071F24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рганизовывать</w:t>
            </w:r>
            <w:r w:rsidRPr="00071F24">
              <w:rPr>
                <w:rStyle w:val="c18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учебное сотрудничество</w:t>
            </w:r>
            <w:r w:rsidRPr="00071F24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753B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совместную деятельность с учителем и сверстниками; работать индивидуально и в группе; </w:t>
            </w:r>
            <w:r w:rsidRPr="007753B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формулировать, аргументировать и отстаивать своё мнение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Chars="63" w:left="126" w:rightChars="-54" w:right="-108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064374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025FB6" w:rsidRPr="000227FA" w:rsidTr="00CD1F8F">
        <w:trPr>
          <w:gridAfter w:val="1"/>
          <w:wAfter w:w="7" w:type="dxa"/>
          <w:trHeight w:val="20"/>
        </w:trPr>
        <w:tc>
          <w:tcPr>
            <w:tcW w:w="15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113" w:right="113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 xml:space="preserve">Глава </w:t>
            </w: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  <w:lang w:val="en-US"/>
              </w:rPr>
              <w:t>I</w:t>
            </w: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 xml:space="preserve">. 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Политика</w:t>
            </w: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 xml:space="preserve"> (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12</w:t>
            </w:r>
            <w:r w:rsidRPr="00864D7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 xml:space="preserve"> </w:t>
            </w: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часов)</w:t>
            </w: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2</w:t>
            </w: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УОНМ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842EE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Политика. Власть. Внутренняя и внешняя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политика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Роль политики в жизни общества. Основные направления политики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3E02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власть и политику как социальные явления</w:t>
            </w:r>
          </w:p>
          <w:p w:rsidR="00025FB6" w:rsidRPr="004953DE" w:rsidRDefault="00025FB6" w:rsidP="00CD1F8F">
            <w:pPr>
              <w:tabs>
                <w:tab w:val="left" w:pos="1691"/>
              </w:tabs>
              <w:ind w:left="-186" w:firstLine="186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262B2B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целостного мировоззрения, соответствующего современному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уровню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025FB6" w:rsidRPr="00262B2B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  <w:r w:rsidRPr="00262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ответственности и долга перед Родиной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осознанного</w:t>
            </w:r>
            <w:proofErr w:type="gramEnd"/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ра; готовности и способности вести диалог с другими людьми и достигать в нём взаимопонимания</w:t>
            </w:r>
          </w:p>
          <w:p w:rsidR="00025FB6" w:rsidRPr="00262B2B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целостного мировоззрения, соответствующего современному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025FB6" w:rsidRPr="00262B2B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  <w:r w:rsidRPr="00262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ответственности и долга перед Родиной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осознанного, уважительного и доброжелательного от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      </w:r>
          </w:p>
          <w:p w:rsidR="00025FB6" w:rsidRPr="00303BED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Уметь о</w:t>
            </w: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бъяснять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явления и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процессы социальной действительности с научных, социально-философских по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зиций; </w:t>
            </w:r>
          </w:p>
          <w:p w:rsidR="00025FB6" w:rsidRPr="00071F24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ситуации;</w:t>
            </w:r>
          </w:p>
          <w:p w:rsidR="00025FB6" w:rsidRPr="003025A5" w:rsidRDefault="00025FB6" w:rsidP="00CD1F8F">
            <w:pPr>
              <w:ind w:firstLineChars="1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заданной теме в адаптированных источниках различного типа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025A5">
              <w:rPr>
                <w:rFonts w:ascii="Times New Roman" w:eastAsia="Times New Roman" w:hAnsi="Times New Roman"/>
                <w:i/>
                <w:sz w:val="28"/>
                <w:szCs w:val="28"/>
              </w:rPr>
              <w:t>переводить</w:t>
            </w:r>
            <w:r w:rsidRPr="00A926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из одной знаковой системы в другую (из текста в таблицу, из аудиовизуального ряда в текст и др.),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выбирать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знаковые </w:t>
            </w:r>
            <w:proofErr w:type="gramStart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системы  адекватно</w:t>
            </w:r>
            <w:proofErr w:type="gramEnd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познавательной и коммуникативной ситуации;</w:t>
            </w:r>
          </w:p>
          <w:p w:rsidR="00025FB6" w:rsidRPr="003025A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      </w:r>
          </w:p>
          <w:p w:rsidR="00025FB6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и характеризовать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положения на конкретных примерах.</w:t>
            </w:r>
          </w:p>
          <w:p w:rsidR="00025FB6" w:rsidRPr="00071F24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ситуации;</w:t>
            </w:r>
          </w:p>
          <w:p w:rsidR="00025FB6" w:rsidRPr="003025A5" w:rsidRDefault="00025FB6" w:rsidP="00CD1F8F">
            <w:pPr>
              <w:ind w:firstLineChars="1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заданной теме в адаптированных источниках различного типа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выбирать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знаковые </w:t>
            </w:r>
            <w:proofErr w:type="gramStart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системы  адекватно</w:t>
            </w:r>
            <w:proofErr w:type="gramEnd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познавательной и коммуникативной ситуации;</w:t>
            </w:r>
          </w:p>
          <w:p w:rsidR="00025FB6" w:rsidRPr="003025A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      </w:r>
          </w:p>
          <w:p w:rsidR="00025FB6" w:rsidRPr="00467164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и характеризовать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положения на конкретных примерах.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jc w:val="both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lastRenderedPageBreak/>
              <w:t>Позн</w:t>
            </w: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 w:rsidRPr="004E7F76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Определять </w:t>
            </w:r>
            <w:r w:rsidRPr="004E7F76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основные</w:t>
            </w: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 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тия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политической сфе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общественной  жиз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25FB6" w:rsidRPr="004E7F7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062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Иметь </w:t>
            </w: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>целостное пред</w:t>
            </w: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ставление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значении и роли государственной власти,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механизмах и регуляторах деятельности 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 в сфере политики и государственного управления;</w:t>
            </w:r>
          </w:p>
          <w:p w:rsidR="00025FB6" w:rsidRPr="00082062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Овладеть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умения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и ценно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стными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необходимые для сознательного выполнения старшими подростками основных социальных ролей в пределах своей дееспособности;</w:t>
            </w:r>
          </w:p>
          <w:p w:rsidR="00025FB6" w:rsidRPr="00071F24" w:rsidRDefault="00025FB6" w:rsidP="00CD1F8F">
            <w:pPr>
              <w:contextualSpacing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Регулятивные: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 xml:space="preserve">Уметь </w:t>
            </w:r>
            <w:r w:rsidRPr="00082062">
              <w:rPr>
                <w:rStyle w:val="c4"/>
                <w:color w:val="000000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025FB6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      </w:r>
            <w:r w:rsidRPr="00082062">
              <w:rPr>
                <w:rStyle w:val="c4"/>
                <w:color w:val="000000"/>
              </w:rPr>
              <w:lastRenderedPageBreak/>
              <w:t>ситуацией;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>оценивать правильность выполнения учебной задачи, собственные возможности её решения;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 xml:space="preserve">Владеть </w:t>
            </w:r>
            <w:r w:rsidRPr="00082062">
              <w:rPr>
                <w:rStyle w:val="c4"/>
                <w:color w:val="000000"/>
              </w:rPr>
              <w:t>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 w:rsidRPr="00071F24">
              <w:rPr>
                <w:b/>
                <w:i/>
                <w:color w:val="000011"/>
              </w:rPr>
              <w:t>Коммуникативные:</w:t>
            </w:r>
            <w:r w:rsidRPr="007753B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c18"/>
                <w:bCs/>
                <w:i/>
                <w:color w:val="000000"/>
              </w:rPr>
              <w:t>У</w:t>
            </w:r>
            <w:r w:rsidRPr="00082062">
              <w:rPr>
                <w:rStyle w:val="c18"/>
                <w:bCs/>
                <w:i/>
                <w:color w:val="000000"/>
              </w:rPr>
              <w:t>меть</w:t>
            </w:r>
            <w:proofErr w:type="gramEnd"/>
            <w:r w:rsidRPr="00082062">
              <w:rPr>
                <w:rStyle w:val="c18"/>
                <w:bCs/>
                <w:i/>
                <w:color w:val="000000"/>
              </w:rPr>
              <w:t xml:space="preserve"> организовывать учебное сотрудничество</w:t>
            </w:r>
            <w:r w:rsidRPr="00082062">
              <w:rPr>
                <w:rStyle w:val="c4"/>
                <w:color w:val="000000"/>
              </w:rPr>
              <w:t> 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025FB6" w:rsidRPr="00467164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 осознанно использовать речевые</w:t>
            </w:r>
            <w:r w:rsidRPr="00082062">
              <w:rPr>
                <w:rStyle w:val="c4"/>
                <w:color w:val="000000"/>
              </w:rPr>
              <w:t> 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</w:t>
            </w:r>
            <w:r w:rsidRPr="00082062">
              <w:rPr>
                <w:rStyle w:val="c4"/>
                <w:color w:val="000000"/>
              </w:rPr>
              <w:lastRenderedPageBreak/>
              <w:t>ской контекстной речью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Chars="4" w:left="8" w:rightChars="-54" w:right="-108" w:firstLineChars="5" w:firstLine="12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lastRenderedPageBreak/>
              <w:t>§1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3,</w:t>
            </w:r>
          </w:p>
          <w:p w:rsidR="00025FB6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4,</w:t>
            </w:r>
          </w:p>
          <w:p w:rsidR="00025FB6" w:rsidRPr="004953DE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61F82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УИНМ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Государство, его о</w:t>
            </w:r>
            <w:r>
              <w:rPr>
                <w:rFonts w:ascii="Times New Roman" w:hAnsi="Times New Roman"/>
                <w:sz w:val="24"/>
                <w:szCs w:val="24"/>
              </w:rPr>
              <w:t>тличительные признаки. Государ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ственный суверенитет. Внутренние и внешние функции государства. Формы государства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Выделять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существенные при</w:t>
            </w: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знаки государства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7A5DD2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признаки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государственного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суверенитета. </w:t>
            </w:r>
          </w:p>
          <w:p w:rsidR="00025FB6" w:rsidRPr="004953DE" w:rsidRDefault="00025FB6" w:rsidP="00CD1F8F">
            <w:pPr>
              <w:tabs>
                <w:tab w:val="left" w:pos="686"/>
              </w:tabs>
              <w:ind w:firstLine="34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Называть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</w:t>
            </w: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формы государственного устройства 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и характерные для них социальные явления.</w:t>
            </w:r>
          </w:p>
          <w:p w:rsidR="00025FB6" w:rsidRPr="004953DE" w:rsidRDefault="00025FB6" w:rsidP="00CD1F8F"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Показывать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на конкретных примерах </w:t>
            </w: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внешние и внутренние функции государства.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" w:rightChars="-54" w:right="-108" w:hanging="1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6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Политический режим. Демократия 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УИНМ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Политические режимы Политический режим. Демократия и тоталитаризм. Демократические ценности. Развитие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мократии в соврем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енном мире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lastRenderedPageBreak/>
              <w:t>Выделять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существенные при</w:t>
            </w: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знаки политических режимов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7A5DD2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различные типы политических режимов. </w:t>
            </w:r>
          </w:p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7A5DD2">
              <w:rPr>
                <w:rFonts w:ascii="Times New Roman" w:hAnsi="Times New Roman"/>
                <w:b/>
                <w:sz w:val="24"/>
                <w:szCs w:val="24"/>
              </w:rPr>
              <w:t>Называть и раскрывать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основные принципы демократического устройства</w:t>
            </w:r>
          </w:p>
          <w:p w:rsidR="00025FB6" w:rsidRPr="004953DE" w:rsidRDefault="00025FB6" w:rsidP="00CD1F8F">
            <w:pPr>
              <w:tabs>
                <w:tab w:val="left" w:pos="1691"/>
              </w:tabs>
              <w:ind w:left="-186" w:firstLine="186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1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7,</w:t>
            </w:r>
          </w:p>
          <w:p w:rsidR="00025FB6" w:rsidRPr="004953DE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УИНМ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Правовое государство.  Верховенство права Разделение властей. Условия становления правового государства в РФ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686"/>
              </w:tabs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Раскрывать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смысл понятия «</w:t>
            </w: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Правовое государство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».</w:t>
            </w:r>
          </w:p>
          <w:p w:rsidR="00025FB6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  <w:r w:rsidRPr="007A5DD2">
              <w:rPr>
                <w:rFonts w:ascii="Times New Roman" w:hAnsi="Times New Roman"/>
                <w:sz w:val="24"/>
                <w:szCs w:val="24"/>
              </w:rPr>
              <w:t>существенные черты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A5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принципы</w:t>
            </w:r>
            <w:proofErr w:type="gramEnd"/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правового государства.</w:t>
            </w:r>
          </w:p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7A5DD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разделение властей</w:t>
            </w:r>
          </w:p>
          <w:p w:rsidR="00025FB6" w:rsidRPr="004953DE" w:rsidRDefault="00025FB6" w:rsidP="00CD1F8F">
            <w:pPr>
              <w:tabs>
                <w:tab w:val="left" w:pos="686"/>
              </w:tabs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Анализировать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 xml:space="preserve"> факты социальной действительности</w:t>
            </w: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.</w:t>
            </w:r>
          </w:p>
          <w:p w:rsidR="00025FB6" w:rsidRPr="004F129A" w:rsidRDefault="00025FB6" w:rsidP="00CD1F8F">
            <w:pPr>
              <w:tabs>
                <w:tab w:val="left" w:pos="686"/>
              </w:tabs>
              <w:rPr>
                <w:rFonts w:ascii="Times New Roman" w:eastAsia="Malgun Gothic" w:hAnsi="Times New Roman"/>
                <w:sz w:val="24"/>
                <w:szCs w:val="24"/>
              </w:rPr>
            </w:pPr>
            <w:r w:rsidRPr="004F129A">
              <w:rPr>
                <w:rFonts w:ascii="Times New Roman" w:eastAsia="Malgun Gothic" w:hAnsi="Times New Roman"/>
                <w:b/>
                <w:sz w:val="24"/>
                <w:szCs w:val="24"/>
              </w:rPr>
              <w:t>Приводить</w:t>
            </w:r>
            <w:r w:rsidRPr="004F129A">
              <w:rPr>
                <w:rFonts w:ascii="Times New Roman" w:eastAsia="Malgun Gothic" w:hAnsi="Times New Roman"/>
                <w:sz w:val="24"/>
                <w:szCs w:val="24"/>
              </w:rPr>
              <w:t xml:space="preserve"> примеры прогрессивных и регрессивных изменений в обществе.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9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Гражданское общество и правовое государство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УИНМ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 Гражданское общество. Местное самоуправление. Пути формирования гражданского общества в РФ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27DAE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сущность гражданского общества.</w:t>
            </w:r>
          </w:p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7DA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местное самоуправление</w:t>
            </w:r>
          </w:p>
          <w:p w:rsidR="00025FB6" w:rsidRPr="004953DE" w:rsidRDefault="00025FB6" w:rsidP="00CD1F8F">
            <w:pPr>
              <w:tabs>
                <w:tab w:val="left" w:pos="1691"/>
              </w:tabs>
              <w:ind w:left="-186" w:firstLine="186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 о</w:t>
            </w: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бъяснять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явления и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процессы социальной действительности с научных, социально-философских позиций; </w:t>
            </w:r>
          </w:p>
          <w:p w:rsidR="00025FB6" w:rsidRPr="00071F24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ситуации;</w:t>
            </w:r>
          </w:p>
          <w:p w:rsidR="00025FB6" w:rsidRPr="003025A5" w:rsidRDefault="00025FB6" w:rsidP="00CD1F8F">
            <w:pPr>
              <w:ind w:firstLineChars="1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заданной теме в адаптированных источниках различного типа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025A5">
              <w:rPr>
                <w:rFonts w:ascii="Times New Roman" w:eastAsia="Times New Roman" w:hAnsi="Times New Roman"/>
                <w:i/>
                <w:sz w:val="28"/>
                <w:szCs w:val="28"/>
              </w:rPr>
              <w:t>переводить</w:t>
            </w:r>
            <w:r w:rsidRPr="00A926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из одной знаковой системы в другую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(из текста в таблицу, из аудиовизуального ряда в текст и др.),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выбирать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знаковые </w:t>
            </w:r>
            <w:proofErr w:type="gramStart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системы  адекватно</w:t>
            </w:r>
            <w:proofErr w:type="gramEnd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познавательной и коммуникативной ситуации;</w:t>
            </w:r>
          </w:p>
          <w:p w:rsidR="00025FB6" w:rsidRPr="003025A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      </w:r>
          </w:p>
          <w:p w:rsidR="00025FB6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и характеризовать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положения на конкретных примерах.</w:t>
            </w:r>
          </w:p>
          <w:p w:rsidR="00025FB6" w:rsidRPr="00A013F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10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12313F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13F">
              <w:rPr>
                <w:rFonts w:ascii="Times New Roman" w:eastAsia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 Участие граждан в политической жизни. Гражданская активность. Участие в вы борах. Отличительные черты выборов в демократическом обществе. Референдум. Выборы в РФ. Опасность политического экстремизма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27DAE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влияние политических отношений на судьбы людей.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27DAE">
              <w:rPr>
                <w:rFonts w:ascii="Times New Roman" w:hAnsi="Times New Roman"/>
                <w:b/>
                <w:sz w:val="24"/>
                <w:szCs w:val="24"/>
              </w:rPr>
              <w:t>Иллюстрировать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основные идеи темы на примерах из истории, современных событий, личного социального опыта.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27DAE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различные формы участия гражданина в политической жизни.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27DAE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ценность и значимость гражданской активности. </w:t>
            </w:r>
          </w:p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27DAE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гражданственности</w:t>
            </w:r>
          </w:p>
          <w:p w:rsidR="00025FB6" w:rsidRPr="004953DE" w:rsidRDefault="00025FB6" w:rsidP="00CD1F8F">
            <w:pPr>
              <w:tabs>
                <w:tab w:val="left" w:pos="1691"/>
              </w:tabs>
              <w:ind w:left="-186" w:firstLine="186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jc w:val="both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 w:rsidRPr="004E7F76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Pr="004953DE" w:rsidRDefault="00025FB6" w:rsidP="00CD1F8F">
            <w:pP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9D6C47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Иметь </w:t>
            </w:r>
            <w:r w:rsidRPr="009D6C47">
              <w:rPr>
                <w:rFonts w:ascii="Times New Roman" w:eastAsia="Times New Roman" w:hAnsi="Times New Roman"/>
                <w:sz w:val="24"/>
                <w:szCs w:val="24"/>
              </w:rPr>
              <w:t>представление о механизмах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и регуляторах деятельности 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дей в сфере государственного управления; </w:t>
            </w: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Овладеть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умения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и ценно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стными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необходимые для сознательного выполнения старшими подростками основных социальных ролей в пределах своей дееспособности;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B0908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 xml:space="preserve">Регулятивные: </w:t>
            </w:r>
            <w:r w:rsidRPr="009D6C47">
              <w:rPr>
                <w:rStyle w:val="c18"/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FB0908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B0908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самостоятельно планировать пути достижения целей, соотносить свои действия с планируемыми результатами, оценивать правильность выполнения учебной задачи.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0908">
              <w:rPr>
                <w:rFonts w:ascii="Times New Roman" w:hAnsi="Times New Roman"/>
                <w:b/>
                <w:i/>
                <w:color w:val="000011"/>
                <w:sz w:val="24"/>
                <w:szCs w:val="24"/>
              </w:rPr>
              <w:t>Коммуникативные:</w:t>
            </w:r>
            <w:r w:rsidRPr="00FB09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B09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6C47">
              <w:rPr>
                <w:rStyle w:val="c18"/>
                <w:rFonts w:ascii="Times New Roman" w:hAnsi="Times New Roman"/>
                <w:bCs/>
                <w:color w:val="000000"/>
                <w:sz w:val="24"/>
                <w:szCs w:val="24"/>
              </w:rPr>
              <w:t>Уметь организовывать учебное сотрудничество</w:t>
            </w:r>
            <w:r w:rsidRPr="009D6C47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 и</w:t>
            </w:r>
            <w:r w:rsidRPr="00FB0908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совместную деятельность с учителем и сверстниками; работать индивидуально и в группе</w:t>
            </w:r>
            <w:r w:rsidRPr="00082062">
              <w:rPr>
                <w:rStyle w:val="c4"/>
                <w:color w:val="00000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79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12313F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13F">
              <w:rPr>
                <w:rFonts w:ascii="Times New Roman" w:eastAsia="Times New Roman" w:hAnsi="Times New Roman"/>
                <w:sz w:val="24"/>
                <w:szCs w:val="24"/>
              </w:rPr>
              <w:t>УИНМ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Политические партии и движения, их роль в обще</w:t>
            </w:r>
            <w:r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енной жизни. Политиче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ские партии и движения в РФ. Участие партий в выборах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27D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Назвать признаки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политической партии и показать их на примере одной из партий РФ. </w:t>
            </w:r>
          </w:p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27DAE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проявления многопартийности</w:t>
            </w:r>
          </w:p>
          <w:p w:rsidR="00025FB6" w:rsidRPr="00B27DAE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262B2B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целостного мировоззрения, соответствующего современному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уровню развития науки и общественной практики, учиты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вающего социальное, культурное, языковое, духовное многообразие современного мира;</w:t>
            </w:r>
          </w:p>
          <w:p w:rsidR="00025FB6" w:rsidRPr="00262B2B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  <w:r w:rsidRPr="00262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ответственности и долга перед Родиной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людьми и достигать в нём взаимопонимания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25FB6" w:rsidRPr="0076002E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Уметь о</w:t>
            </w: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бъяснять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явления и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процессы социальной действительности с научных, социально-философских позиций; </w:t>
            </w:r>
          </w:p>
          <w:p w:rsidR="00025FB6" w:rsidRPr="00071F24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ситуа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ции;</w:t>
            </w:r>
          </w:p>
          <w:p w:rsidR="00025FB6" w:rsidRPr="003025A5" w:rsidRDefault="00025FB6" w:rsidP="00CD1F8F">
            <w:pPr>
              <w:ind w:firstLineChars="1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заданной теме в адаптированных источниках различного типа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025A5">
              <w:rPr>
                <w:rFonts w:ascii="Times New Roman" w:eastAsia="Times New Roman" w:hAnsi="Times New Roman"/>
                <w:i/>
                <w:sz w:val="28"/>
                <w:szCs w:val="28"/>
              </w:rPr>
              <w:t>переводить</w:t>
            </w:r>
            <w:r w:rsidRPr="00A926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из одной знаковой системы в другую </w:t>
            </w:r>
          </w:p>
          <w:p w:rsidR="00025FB6" w:rsidRPr="003025A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      </w:r>
          </w:p>
          <w:p w:rsidR="00025FB6" w:rsidRPr="009D6C47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и характеризовать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положения на конкретных примерах.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jc w:val="both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lastRenderedPageBreak/>
              <w:t>Позн</w:t>
            </w: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 w:rsidRPr="004E7F76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Определять </w:t>
            </w:r>
            <w:r w:rsidRPr="004E7F76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основные</w:t>
            </w: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 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тия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политической сфе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 </w:t>
            </w:r>
            <w:proofErr w:type="spellStart"/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082062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</w:rPr>
              <w:t>Иметь</w:t>
            </w:r>
            <w:proofErr w:type="spellEnd"/>
            <w:r w:rsidRPr="00082062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>целостное представление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государственной власти,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механизмах и регуляторах дея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тельности 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 в сфере политики и государственного управления;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Регулятивные:</w:t>
            </w:r>
            <w:r w:rsidRPr="00303BE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Уметь</w:t>
            </w:r>
            <w:proofErr w:type="spellEnd"/>
            <w:proofErr w:type="gramEnd"/>
            <w:r w:rsidRPr="00303BE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самостоятельно планировать пути достижения целей,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</w:t>
            </w:r>
          </w:p>
          <w:p w:rsidR="00025FB6" w:rsidRPr="004953DE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 w:rsidRPr="00303BED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Коммуникативные:</w:t>
            </w:r>
            <w:r w:rsidRPr="0030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BE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Уметь организовывать учебное сотрудничество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 и совместную деятельность с учителем и сверстниками; работать индивидуально и в группе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B27DAE" w:rsidRDefault="00025FB6" w:rsidP="00CD1F8F">
            <w:pPr>
              <w:ind w:right="-7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</w:t>
            </w:r>
            <w:r w:rsidRPr="00B27DAE">
              <w:rPr>
                <w:rFonts w:ascii="Times New Roman" w:hAnsi="Times New Roman"/>
                <w:sz w:val="24"/>
                <w:szCs w:val="24"/>
              </w:rPr>
              <w:t>-обобщающий урок теме «Политика».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12313F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Практикум по теме «Политика»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политической сферы общества</w:t>
            </w: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наиболее часто задаваемые вопросы. </w:t>
            </w:r>
          </w:p>
          <w:p w:rsidR="00025FB6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Уметь 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явления и процессы социальной действительности с опорой на изученные понятия. </w:t>
            </w: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 xml:space="preserve">Устанавливать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причины актуальности тех или иных вопросов для школьников.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Находить нужную соци</w:t>
            </w:r>
            <w:r w:rsidRPr="00264A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альную информацию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, адекватно её воспринимать, применяя основные обществоведческие термины и понятия, преобразовывать в соответствии с решаемой задачей. </w:t>
            </w: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реальные социальные ситуации.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адекватные способы деятельности. </w:t>
            </w:r>
          </w:p>
          <w:p w:rsidR="00025FB6" w:rsidRPr="00264A90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Уметь выполнять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познавательные и практические задания, в том числе с использованием проектной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AF0514" w:rsidRDefault="00025FB6" w:rsidP="00CD1F8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jc w:val="both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 w:rsidRPr="004E7F76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Определять </w:t>
            </w:r>
            <w:r w:rsidRPr="004E7F76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основные</w:t>
            </w: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 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тия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политической сфе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общественной  </w:t>
            </w:r>
            <w:proofErr w:type="spellStart"/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082062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</w:rPr>
              <w:t>Иметь</w:t>
            </w:r>
            <w:proofErr w:type="spellEnd"/>
            <w:r w:rsidRPr="00082062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>целостное представление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государственной власти,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механизмах и регуляторах деятельности 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 в сфере политики и государственного управления;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Регулятивные:</w:t>
            </w:r>
            <w:r w:rsidRPr="00303BE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Уметь</w:t>
            </w:r>
            <w:proofErr w:type="spellEnd"/>
            <w:proofErr w:type="gramEnd"/>
            <w:r w:rsidRPr="00303BE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самостоятельно планировать пути достижения целей,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соотносить свои действия с планируемыми резуль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татами, осуществлять контроль своей деятельности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</w:t>
            </w:r>
          </w:p>
          <w:p w:rsidR="00025FB6" w:rsidRPr="00303BED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3BED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Коммуникативные:</w:t>
            </w:r>
            <w:r w:rsidRPr="0030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BE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Уметь организовывать учебное сотрудничество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 и совместную деятельность с учителем и сверстниками; работать индивидуально и в группе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264A90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A90">
              <w:rPr>
                <w:rFonts w:ascii="Times New Roman" w:hAnsi="Times New Roman"/>
                <w:sz w:val="24"/>
                <w:szCs w:val="24"/>
              </w:rPr>
              <w:t>Контрольно-обобщающий урок теме «Политика».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12313F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13F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ПЗУ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264A90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90">
              <w:rPr>
                <w:rFonts w:ascii="Times New Roman" w:hAnsi="Times New Roman"/>
                <w:sz w:val="24"/>
                <w:szCs w:val="24"/>
              </w:rPr>
              <w:t>Диагностика результатов обучения по теме «П</w:t>
            </w:r>
            <w:r>
              <w:rPr>
                <w:rFonts w:ascii="Times New Roman" w:hAnsi="Times New Roman"/>
                <w:sz w:val="24"/>
                <w:szCs w:val="24"/>
              </w:rPr>
              <w:t>олитика</w:t>
            </w:r>
            <w:r w:rsidRPr="00264A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AF0514" w:rsidRDefault="00025FB6" w:rsidP="00CD1F8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AF0514" w:rsidRDefault="00025FB6" w:rsidP="00CD1F8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AF0514" w:rsidRDefault="00025FB6" w:rsidP="00CD1F8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pStyle w:val="ParagraphStyle"/>
              <w:rPr>
                <w:rFonts w:ascii="Times New Roman" w:eastAsia="Times New Roman" w:hAnsi="Times New Roman"/>
                <w:color w:val="00001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gridAfter w:val="1"/>
          <w:wAfter w:w="7" w:type="dxa"/>
          <w:trHeight w:val="20"/>
        </w:trPr>
        <w:tc>
          <w:tcPr>
            <w:tcW w:w="15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 xml:space="preserve">Глава </w:t>
            </w: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  <w:lang w:val="en-US"/>
              </w:rPr>
              <w:t>I</w:t>
            </w: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 xml:space="preserve">. 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Право (22 часа)</w:t>
            </w: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14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Роль права в жизни общества и государства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УОНМ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Право, его роль в жизни человека, общества, государства. Понятие нормы права. Нормативно-правовой акт. Виды нормативных актов.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Система законодательства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A434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Объяснять,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почему закон является нормативным актом высшей юридической силы.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A4340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позитивное и естественное право. </w:t>
            </w:r>
          </w:p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A434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основные элементы системы российского законодательства</w:t>
            </w:r>
          </w:p>
          <w:p w:rsidR="00025FB6" w:rsidRPr="004953DE" w:rsidRDefault="00025FB6" w:rsidP="00CD1F8F">
            <w:pPr>
              <w:tabs>
                <w:tab w:val="left" w:pos="1691"/>
              </w:tabs>
              <w:ind w:left="-186" w:firstLine="186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262B2B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целостного мировоззрения, соответствующего современному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025FB6" w:rsidRPr="00262B2B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российской гражданской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  <w:r w:rsidRPr="00262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ответственности и долга перед Родиной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осознанного</w:t>
            </w:r>
            <w:proofErr w:type="gramEnd"/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      </w:r>
          </w:p>
          <w:p w:rsidR="00025FB6" w:rsidRPr="00F8467D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Освоение</w:t>
            </w:r>
            <w:r w:rsidRPr="00F8467D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F8467D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морального сознания и компетентности в решении мо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Уметь о</w:t>
            </w: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бъяснять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явления и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процессы социальной действительности с научных, социально-философских позиций; </w:t>
            </w:r>
          </w:p>
          <w:p w:rsidR="00025FB6" w:rsidRPr="00071F24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ситуации;</w:t>
            </w:r>
          </w:p>
          <w:p w:rsidR="00025FB6" w:rsidRPr="003025A5" w:rsidRDefault="00025FB6" w:rsidP="00CD1F8F">
            <w:pPr>
              <w:ind w:firstLineChars="1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по за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данной теме в адаптированных источниках различного типа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025A5">
              <w:rPr>
                <w:rFonts w:ascii="Times New Roman" w:eastAsia="Times New Roman" w:hAnsi="Times New Roman"/>
                <w:i/>
                <w:sz w:val="28"/>
                <w:szCs w:val="28"/>
              </w:rPr>
              <w:t>переводить</w:t>
            </w:r>
            <w:r w:rsidRPr="00A926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из одной знаковой системы в другую (из текста в таблицу, из аудиовизуального ряда в текст и др.),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выбирать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знаковые </w:t>
            </w:r>
            <w:proofErr w:type="gramStart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системы  адекватно</w:t>
            </w:r>
            <w:proofErr w:type="gramEnd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познавательной и коммуникативной ситуации;</w:t>
            </w:r>
          </w:p>
          <w:p w:rsidR="00025FB6" w:rsidRPr="003025A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      </w:r>
          </w:p>
          <w:p w:rsidR="00025FB6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и характеризовать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положения на конкретных примерах.</w:t>
            </w:r>
          </w:p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jc w:val="both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lastRenderedPageBreak/>
              <w:t>Позн</w:t>
            </w:r>
            <w:r w:rsidR="00904B3E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 w:rsidRPr="004E7F76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Определять </w:t>
            </w:r>
            <w:r w:rsidRPr="004E7F76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основные</w:t>
            </w: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 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тия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политической сфе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общественной  жиз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25FB6" w:rsidRPr="004E7F7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062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Иметь </w:t>
            </w: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>целостное представление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значении и роли государственной власти,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механизмах и регуляторах деятельности 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 в сфере политики и государственного управления;</w:t>
            </w:r>
          </w:p>
          <w:p w:rsidR="00025FB6" w:rsidRPr="00082062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 xml:space="preserve">Овладеть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умения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и ценно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стными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необходимые для сознательного выполнения старшими подростками основных социальных ролей в пределах своей дееспособности;</w:t>
            </w:r>
          </w:p>
          <w:p w:rsidR="00025FB6" w:rsidRPr="00071F24" w:rsidRDefault="00025FB6" w:rsidP="00CD1F8F">
            <w:pPr>
              <w:contextualSpacing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Регулятивные: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 xml:space="preserve">Уметь </w:t>
            </w:r>
            <w:r w:rsidRPr="00082062">
              <w:rPr>
                <w:rStyle w:val="c4"/>
                <w:color w:val="000000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025FB6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 xml:space="preserve">оценивать правильность выполнения учебной задачи, собственные возможности </w:t>
            </w:r>
            <w:r w:rsidRPr="00082062">
              <w:rPr>
                <w:rStyle w:val="c4"/>
                <w:color w:val="000000"/>
              </w:rPr>
              <w:lastRenderedPageBreak/>
              <w:t>её решения;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 xml:space="preserve">Владеть </w:t>
            </w:r>
            <w:r w:rsidRPr="00082062">
              <w:rPr>
                <w:rStyle w:val="c4"/>
                <w:color w:val="000000"/>
              </w:rPr>
              <w:t>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 w:rsidRPr="00071F24">
              <w:rPr>
                <w:b/>
                <w:i/>
                <w:color w:val="000011"/>
              </w:rPr>
              <w:t>Коммуникативные:</w:t>
            </w:r>
            <w:r w:rsidRPr="007753B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c18"/>
                <w:bCs/>
                <w:i/>
                <w:color w:val="000000"/>
              </w:rPr>
              <w:t>У</w:t>
            </w:r>
            <w:r w:rsidRPr="00082062">
              <w:rPr>
                <w:rStyle w:val="c18"/>
                <w:bCs/>
                <w:i/>
                <w:color w:val="000000"/>
              </w:rPr>
              <w:t>меть</w:t>
            </w:r>
            <w:proofErr w:type="gramEnd"/>
            <w:r w:rsidRPr="00082062">
              <w:rPr>
                <w:rStyle w:val="c18"/>
                <w:bCs/>
                <w:i/>
                <w:color w:val="000000"/>
              </w:rPr>
              <w:t xml:space="preserve"> организовывать учебное сотрудничество</w:t>
            </w:r>
            <w:r w:rsidRPr="00082062">
              <w:rPr>
                <w:rStyle w:val="c4"/>
                <w:color w:val="000000"/>
              </w:rPr>
              <w:t> 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 осознанно использовать речевые</w:t>
            </w:r>
            <w:r w:rsidRPr="00082062">
              <w:rPr>
                <w:rStyle w:val="c4"/>
                <w:color w:val="000000"/>
              </w:rPr>
              <w:t> 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</w:t>
            </w:r>
          </w:p>
          <w:p w:rsidR="00904B3E" w:rsidRDefault="00904B3E" w:rsidP="00904B3E">
            <w:pPr>
              <w:jc w:val="both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 w:rsidRPr="004E7F76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Определять </w:t>
            </w:r>
            <w:r w:rsidRPr="004E7F76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основные</w:t>
            </w: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 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тия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политической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сфе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общественной  жиз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25FB6" w:rsidRPr="004E7F7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062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Иметь </w:t>
            </w: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>целостное представление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значении и роли государственной власти,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механизмах и регуляторах деятельности лю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дей в сфере политики и государственного управления;</w:t>
            </w:r>
          </w:p>
          <w:p w:rsidR="00025FB6" w:rsidRPr="00082062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Овладеть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умения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и ценно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стными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установ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необходимые для сознательного выполнения старшими подростками основных социальных ролей в пределах своей дееспособности;</w:t>
            </w:r>
          </w:p>
          <w:p w:rsidR="00025FB6" w:rsidRPr="00071F24" w:rsidRDefault="00025FB6" w:rsidP="00CD1F8F">
            <w:pPr>
              <w:contextualSpacing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Регулятивные: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 xml:space="preserve">Уметь </w:t>
            </w:r>
            <w:r w:rsidRPr="00082062">
              <w:rPr>
                <w:rStyle w:val="c4"/>
                <w:color w:val="000000"/>
              </w:rPr>
      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025FB6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</w:t>
            </w:r>
            <w:r w:rsidRPr="00082062">
              <w:rPr>
                <w:rStyle w:val="c4"/>
                <w:color w:val="000000"/>
              </w:rPr>
              <w:lastRenderedPageBreak/>
              <w:t>ках предложенных условий и требований, корректировать свои действия в соответствии с изменяющейся ситуацией;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>оценивать правильность выполнения учебной задачи, собственные возможности её решения;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 xml:space="preserve">Владеть </w:t>
            </w:r>
            <w:r w:rsidRPr="00082062">
              <w:rPr>
                <w:rStyle w:val="c4"/>
                <w:color w:val="000000"/>
              </w:rPr>
              <w:t>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 w:rsidRPr="00071F24">
              <w:rPr>
                <w:b/>
                <w:i/>
                <w:color w:val="000011"/>
              </w:rPr>
              <w:t>Коммуникативные:</w:t>
            </w:r>
            <w:r w:rsidRPr="007753B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c18"/>
                <w:bCs/>
                <w:i/>
                <w:color w:val="000000"/>
              </w:rPr>
              <w:t>У</w:t>
            </w:r>
            <w:r w:rsidRPr="00082062">
              <w:rPr>
                <w:rStyle w:val="c18"/>
                <w:bCs/>
                <w:i/>
                <w:color w:val="000000"/>
              </w:rPr>
              <w:t>меть</w:t>
            </w:r>
            <w:proofErr w:type="gramEnd"/>
            <w:r w:rsidRPr="00082062">
              <w:rPr>
                <w:rStyle w:val="c18"/>
                <w:bCs/>
                <w:i/>
                <w:color w:val="000000"/>
              </w:rPr>
              <w:t xml:space="preserve"> организовывать учебное сотрудничество</w:t>
            </w:r>
            <w:r w:rsidRPr="00082062">
              <w:rPr>
                <w:rStyle w:val="c4"/>
                <w:color w:val="000000"/>
              </w:rPr>
              <w:t> и совместную деятельность с учителем и сверстниками; работать индивидуально и в группе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 осознанно использовать речевые</w:t>
            </w:r>
            <w:r w:rsidRPr="00082062">
              <w:rPr>
                <w:rStyle w:val="c4"/>
                <w:color w:val="000000"/>
              </w:rPr>
              <w:t xml:space="preserve"> средства в соответствии с задачей коммуникации для выражения </w:t>
            </w:r>
            <w:r w:rsidRPr="00082062">
              <w:rPr>
                <w:rStyle w:val="c4"/>
                <w:color w:val="000000"/>
              </w:rPr>
              <w:lastRenderedPageBreak/>
              <w:t>своих чувств, мыслей и потребностей, планирования и регуляции своей деятельности; владение устной и письменной речью, монологической контекстной речью</w:t>
            </w:r>
          </w:p>
          <w:p w:rsidR="00904B3E" w:rsidRDefault="00904B3E" w:rsidP="00904B3E">
            <w:pPr>
              <w:jc w:val="both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 w:rsidRPr="004E7F76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Определять </w:t>
            </w:r>
            <w:r w:rsidRPr="004E7F76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основные</w:t>
            </w: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 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тия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правовой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сфе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proofErr w:type="gramEnd"/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общественной  жиз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ни;</w:t>
            </w:r>
          </w:p>
          <w:p w:rsidR="00025FB6" w:rsidRPr="00082062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Овладеть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умения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ми,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необходимые для сознательного выполнения старшими подростками основных социальных ролей в пределах своей дееспособности;</w:t>
            </w:r>
          </w:p>
          <w:p w:rsidR="00025FB6" w:rsidRPr="00071F24" w:rsidRDefault="00025FB6" w:rsidP="00CD1F8F">
            <w:pPr>
              <w:contextualSpacing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Регулятивные: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 xml:space="preserve">Уметь </w:t>
            </w:r>
            <w:r w:rsidRPr="00082062">
              <w:rPr>
                <w:rStyle w:val="c4"/>
                <w:color w:val="000000"/>
              </w:rPr>
              <w:t>самостоятельно планировать пути достижения целей, выбирать эффективные способы решения учебных и познавательных задач;</w:t>
            </w:r>
          </w:p>
          <w:p w:rsidR="00025FB6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 xml:space="preserve">соотносить свои действия с планируемыми результатами, осуществлять контроль своей деятельности 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>оценивать правильность выполнения учебной задачи, собственные возможности её решения;</w:t>
            </w:r>
            <w:r>
              <w:rPr>
                <w:rStyle w:val="c4"/>
                <w:color w:val="000000"/>
              </w:rPr>
              <w:t xml:space="preserve"> </w:t>
            </w:r>
            <w:r w:rsidRPr="00082062">
              <w:rPr>
                <w:rStyle w:val="c18"/>
                <w:bCs/>
                <w:i/>
                <w:color w:val="000000"/>
              </w:rPr>
              <w:t xml:space="preserve">Владеть </w:t>
            </w:r>
            <w:r w:rsidRPr="00082062">
              <w:rPr>
                <w:rStyle w:val="c4"/>
                <w:color w:val="000000"/>
              </w:rPr>
              <w:t xml:space="preserve">основами самоконтроля, </w:t>
            </w:r>
            <w:r w:rsidRPr="00082062">
              <w:rPr>
                <w:rStyle w:val="c4"/>
                <w:color w:val="000000"/>
              </w:rPr>
              <w:lastRenderedPageBreak/>
              <w:t>самооценки в учебной и познавательной деятельности;</w:t>
            </w:r>
          </w:p>
          <w:p w:rsidR="00025FB6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proofErr w:type="gramStart"/>
            <w:r w:rsidRPr="00071F24">
              <w:rPr>
                <w:b/>
                <w:i/>
                <w:color w:val="000011"/>
              </w:rPr>
              <w:t>Коммуникативные:</w:t>
            </w:r>
            <w:r w:rsidRPr="007753B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c18"/>
                <w:bCs/>
                <w:i/>
                <w:color w:val="000000"/>
              </w:rPr>
              <w:t>У</w:t>
            </w:r>
            <w:r w:rsidRPr="00082062">
              <w:rPr>
                <w:rStyle w:val="c18"/>
                <w:bCs/>
                <w:i/>
                <w:color w:val="000000"/>
              </w:rPr>
              <w:t>меть</w:t>
            </w:r>
            <w:proofErr w:type="gramEnd"/>
            <w:r w:rsidRPr="00082062">
              <w:rPr>
                <w:rStyle w:val="c18"/>
                <w:bCs/>
                <w:i/>
                <w:color w:val="000000"/>
              </w:rPr>
              <w:t xml:space="preserve"> организовывать учебное сотрудничество</w:t>
            </w:r>
            <w:r w:rsidRPr="00082062">
              <w:rPr>
                <w:rStyle w:val="c4"/>
                <w:color w:val="000000"/>
              </w:rPr>
              <w:t xml:space="preserve"> и совместную деятельность с учителем и сверстниками; </w:t>
            </w:r>
            <w:r w:rsidRPr="00D43A5B">
              <w:rPr>
                <w:rStyle w:val="c18"/>
                <w:bCs/>
                <w:i/>
                <w:color w:val="000000"/>
              </w:rPr>
              <w:t>Уметь осознанно использовать речевые</w:t>
            </w:r>
            <w:r w:rsidRPr="00D43A5B">
              <w:rPr>
                <w:rStyle w:val="c4"/>
                <w:color w:val="000000"/>
              </w:rPr>
              <w:t> </w:t>
            </w:r>
            <w:r>
              <w:rPr>
                <w:rStyle w:val="c4"/>
                <w:color w:val="000000"/>
              </w:rPr>
              <w:t xml:space="preserve"> </w:t>
            </w:r>
            <w:r w:rsidRPr="00D43A5B">
              <w:rPr>
                <w:rStyle w:val="c4"/>
                <w:color w:val="000000"/>
              </w:rPr>
              <w:t xml:space="preserve">средства в соответствии с задачей </w:t>
            </w:r>
          </w:p>
          <w:p w:rsidR="00904B3E" w:rsidRDefault="00904B3E" w:rsidP="00904B3E">
            <w:pPr>
              <w:jc w:val="both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 w:rsidRPr="004E7F76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Определять </w:t>
            </w:r>
            <w:r w:rsidRPr="004E7F76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основные</w:t>
            </w: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 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тия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правовой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сфе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ры</w:t>
            </w:r>
            <w:proofErr w:type="gramEnd"/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 xml:space="preserve"> общественной  жиз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ни;</w:t>
            </w:r>
          </w:p>
          <w:p w:rsidR="00025FB6" w:rsidRPr="00082062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06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Овладеть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, умения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ми, </w:t>
            </w:r>
            <w:r w:rsidRPr="004E7F76">
              <w:rPr>
                <w:rFonts w:ascii="Times New Roman" w:eastAsia="Times New Roman" w:hAnsi="Times New Roman"/>
                <w:sz w:val="24"/>
                <w:szCs w:val="24"/>
              </w:rPr>
              <w:t>необходимые для сознательного выполнения старшими подростками основных социальных ролей в пределах своей дееспособности;</w:t>
            </w:r>
          </w:p>
          <w:p w:rsidR="00025FB6" w:rsidRPr="00071F24" w:rsidRDefault="00025FB6" w:rsidP="00CD1F8F">
            <w:pPr>
              <w:contextualSpacing/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Регулятивные: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 xml:space="preserve">Уметь </w:t>
            </w:r>
            <w:r w:rsidRPr="00082062">
              <w:rPr>
                <w:rStyle w:val="c4"/>
                <w:color w:val="000000"/>
              </w:rPr>
              <w:t>самостоятельно планировать пути достижения целей, выбирать эффективные способы решения учебных и познавательных задач;</w:t>
            </w:r>
          </w:p>
          <w:p w:rsidR="00025FB6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 xml:space="preserve">соотносить свои действия с планируемыми результатами, осуществлять контроль своей деятельности </w:t>
            </w:r>
          </w:p>
          <w:p w:rsidR="00025FB6" w:rsidRPr="00082062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2062">
              <w:rPr>
                <w:rStyle w:val="c18"/>
                <w:bCs/>
                <w:i/>
                <w:color w:val="000000"/>
              </w:rPr>
              <w:t>Уметь</w:t>
            </w:r>
            <w:r>
              <w:rPr>
                <w:rStyle w:val="c18"/>
                <w:b/>
                <w:bCs/>
                <w:color w:val="000000"/>
              </w:rPr>
              <w:t xml:space="preserve"> </w:t>
            </w:r>
            <w:r w:rsidRPr="00082062">
              <w:rPr>
                <w:rStyle w:val="c4"/>
                <w:color w:val="000000"/>
              </w:rPr>
              <w:t>оценивать пра</w:t>
            </w:r>
            <w:r w:rsidRPr="00082062">
              <w:rPr>
                <w:rStyle w:val="c4"/>
                <w:color w:val="000000"/>
              </w:rPr>
              <w:lastRenderedPageBreak/>
              <w:t>вильность выполнения учебной задачи, собственные возможности её решения;</w:t>
            </w:r>
            <w:r>
              <w:rPr>
                <w:rStyle w:val="c4"/>
                <w:color w:val="000000"/>
              </w:rPr>
              <w:t xml:space="preserve"> </w:t>
            </w:r>
            <w:r w:rsidRPr="00082062">
              <w:rPr>
                <w:rStyle w:val="c18"/>
                <w:bCs/>
                <w:i/>
                <w:color w:val="000000"/>
              </w:rPr>
              <w:t xml:space="preserve">Владеть </w:t>
            </w:r>
            <w:r w:rsidRPr="00082062">
              <w:rPr>
                <w:rStyle w:val="c4"/>
                <w:color w:val="000000"/>
              </w:rPr>
              <w:t>основами самоконтроля, самооценки в учебной и познавательной деятельности;</w:t>
            </w:r>
          </w:p>
          <w:p w:rsidR="00025FB6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</w:rPr>
            </w:pPr>
            <w:proofErr w:type="gramStart"/>
            <w:r w:rsidRPr="00071F24">
              <w:rPr>
                <w:b/>
                <w:i/>
                <w:color w:val="000011"/>
              </w:rPr>
              <w:t>Коммуникативные:</w:t>
            </w:r>
            <w:r w:rsidRPr="007753B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Style w:val="c18"/>
                <w:bCs/>
                <w:i/>
                <w:color w:val="000000"/>
              </w:rPr>
              <w:t>У</w:t>
            </w:r>
            <w:r w:rsidRPr="00082062">
              <w:rPr>
                <w:rStyle w:val="c18"/>
                <w:bCs/>
                <w:i/>
                <w:color w:val="000000"/>
              </w:rPr>
              <w:t>меть</w:t>
            </w:r>
            <w:proofErr w:type="gramEnd"/>
            <w:r w:rsidRPr="00082062">
              <w:rPr>
                <w:rStyle w:val="c18"/>
                <w:bCs/>
                <w:i/>
                <w:color w:val="000000"/>
              </w:rPr>
              <w:t xml:space="preserve"> организовывать учебное сотрудничество</w:t>
            </w:r>
            <w:r w:rsidRPr="00082062">
              <w:rPr>
                <w:rStyle w:val="c4"/>
                <w:color w:val="000000"/>
              </w:rPr>
              <w:t xml:space="preserve"> и совместную деятельность с учителем и сверстниками; </w:t>
            </w:r>
            <w:r w:rsidRPr="00D43A5B">
              <w:rPr>
                <w:rStyle w:val="c18"/>
                <w:bCs/>
                <w:i/>
                <w:color w:val="000000"/>
              </w:rPr>
              <w:t>Уметь осознанно использовать речевые</w:t>
            </w:r>
            <w:r w:rsidRPr="00D43A5B">
              <w:rPr>
                <w:rStyle w:val="c4"/>
                <w:color w:val="000000"/>
              </w:rPr>
              <w:t> </w:t>
            </w:r>
            <w:r>
              <w:rPr>
                <w:rStyle w:val="c4"/>
                <w:color w:val="000000"/>
              </w:rPr>
              <w:t xml:space="preserve"> </w:t>
            </w:r>
            <w:r w:rsidRPr="00D43A5B">
              <w:rPr>
                <w:rStyle w:val="c4"/>
                <w:color w:val="000000"/>
              </w:rPr>
              <w:t>средства в соответствии с задачей</w:t>
            </w:r>
          </w:p>
          <w:p w:rsidR="00025FB6" w:rsidRPr="00A013F5" w:rsidRDefault="00025FB6" w:rsidP="00CD1F8F">
            <w:pPr>
              <w:pStyle w:val="c2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82062">
              <w:rPr>
                <w:rStyle w:val="c4"/>
                <w:color w:val="00000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15</w:t>
            </w:r>
            <w:r w:rsidRPr="004953DE"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Сущность и особенности правоотношений, различия и возможности осуществления действий участников правоотношений, мера дозволенного, субъекты правоотношений, правоспособность и дееспособность, физические и юридические лица, юридические действия, правомерные и противоправные юридические действия, события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A4340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смысл понятия «пра</w:t>
            </w:r>
            <w:r>
              <w:rPr>
                <w:rFonts w:ascii="Times New Roman" w:hAnsi="Times New Roman"/>
                <w:sz w:val="24"/>
                <w:szCs w:val="24"/>
              </w:rPr>
              <w:t>воотношения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смысл</w:t>
            </w:r>
            <w:proofErr w:type="gramEnd"/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понятий «субъективные юридические права» и «юридические обязанности участников правоотношений».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A4340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на примерах отличия правоотношений от других видов социальных отношений.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A434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причины субъективности прав и юридического закрепления обязанностей участников правоотношений.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A434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особенности возникновения правоспособности и дееспособности у физических и юридических лиц.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A434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причины этих различий. </w:t>
            </w:r>
          </w:p>
          <w:p w:rsidR="00025FB6" w:rsidRPr="004A4340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A4340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основания возникновения правоотноше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16.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Правонарушения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и юридическая ответственность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Понятие правонару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шения. Признаки и виды правонарушений. Понятия и виды юридической ответственности. Презумпция невиновности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Различать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правонарушение и правомерное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поведение.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основные виды и признаки правонарушений. </w:t>
            </w:r>
          </w:p>
          <w:p w:rsidR="00025FB6" w:rsidRPr="00EA3A85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юридическую ответственность в качестве критерия правомерного поведения. </w:t>
            </w: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смысл </w:t>
            </w:r>
            <w:r>
              <w:rPr>
                <w:rFonts w:ascii="Times New Roman" w:hAnsi="Times New Roman"/>
                <w:sz w:val="24"/>
                <w:szCs w:val="24"/>
              </w:rPr>
              <w:t>понятия «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презумпции невиновности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 о</w:t>
            </w: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бъяснять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явления и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процессы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социальной действительности с научных, социально-философских позиций; </w:t>
            </w:r>
          </w:p>
          <w:p w:rsidR="00025FB6" w:rsidRPr="00071F24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ситуации;</w:t>
            </w:r>
          </w:p>
          <w:p w:rsidR="00025FB6" w:rsidRPr="003025A5" w:rsidRDefault="00025FB6" w:rsidP="00CD1F8F">
            <w:pPr>
              <w:ind w:firstLineChars="1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заданной теме в адаптированных источниках различного типа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025A5">
              <w:rPr>
                <w:rFonts w:ascii="Times New Roman" w:eastAsia="Times New Roman" w:hAnsi="Times New Roman"/>
                <w:i/>
                <w:sz w:val="28"/>
                <w:szCs w:val="28"/>
              </w:rPr>
              <w:t>переводить</w:t>
            </w:r>
            <w:r w:rsidRPr="00A926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из одной знаковой системы в другую (из текста в таблицу, из аудиовизуального ряда в текст и др.),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выбирать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знаковые </w:t>
            </w:r>
            <w:proofErr w:type="gramStart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системы  адекватно</w:t>
            </w:r>
            <w:proofErr w:type="gramEnd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познавательной и коммуникативной ситуации;</w:t>
            </w:r>
          </w:p>
          <w:p w:rsidR="00025FB6" w:rsidRPr="003025A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      </w:r>
          </w:p>
          <w:p w:rsidR="00025FB6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и ха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рактеризовать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положения на конкретных примерах.</w:t>
            </w:r>
          </w:p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17.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Правоохранительные органы РФ. Судебная система РФ. Адвокатура. Нотариат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основные правоохранительные органы РФ.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сферы деятельности правоохранительных органов и судебной системы. </w:t>
            </w:r>
          </w:p>
          <w:p w:rsidR="00025FB6" w:rsidRPr="004D4665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деятельности правоохранительных органо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262B2B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целостного мировоззрения, соответствующего современному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025FB6" w:rsidRPr="00262B2B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  <w:r w:rsidRPr="00262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ответственности и долга перед Родиной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осознанного</w:t>
            </w:r>
            <w:proofErr w:type="gramEnd"/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уважительного и доброжелательно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      </w:r>
          </w:p>
          <w:p w:rsidR="00025FB6" w:rsidRPr="00F8467D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Освоение</w:t>
            </w:r>
            <w:r w:rsidRPr="00F8467D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F8467D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18.</w:t>
            </w:r>
          </w:p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Этапы развития Конституции. Закон высшей юридической силы. Главные задачи Конституции.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Конституцию РФ как закон высшей юридической силы.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Приводить конкретные примеры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 опорой на текст Конституции РФ, подтверждающие её высшую юридическую силу.</w:t>
            </w:r>
          </w:p>
          <w:p w:rsidR="00025FB6" w:rsidRPr="00EA3A85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главные задачи Конституции.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§1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19,</w:t>
            </w:r>
          </w:p>
          <w:p w:rsidR="00025FB6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20.</w:t>
            </w:r>
          </w:p>
          <w:p w:rsidR="00025FB6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23631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3631">
              <w:rPr>
                <w:rFonts w:ascii="Times New Roman" w:hAnsi="Times New Roman"/>
                <w:sz w:val="24"/>
                <w:szCs w:val="24"/>
              </w:rPr>
              <w:t xml:space="preserve">Основы конституционного </w:t>
            </w:r>
            <w:r w:rsidRPr="00423631">
              <w:rPr>
                <w:rFonts w:ascii="Times New Roman" w:hAnsi="Times New Roman"/>
                <w:sz w:val="24"/>
                <w:szCs w:val="24"/>
              </w:rPr>
              <w:lastRenderedPageBreak/>
              <w:t>строя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Конституционный строй. Осно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вы государства. Основы статуса человека и гражданина. Основные принципы конституционного строя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, какие принципы правового государства отражены в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статьях 2, 10, 15, 17, 18 Конституции РФ.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4D466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принципы федерального устройства РФ. </w:t>
            </w:r>
          </w:p>
          <w:p w:rsidR="00025FB6" w:rsidRPr="004D4665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Проводить различия между статусом человека и статусом гражданина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§1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21,</w:t>
            </w:r>
          </w:p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22.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Права и свободы человека и гражданина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0A2EF3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Понятие прав, свобод и обязанностей.  Личные (гражданские) права, социально-экономические и культурные права, политические права и свободы российских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Всеобщая декларация прав человека — идеал права. Воздействие международных документов по правам человека на утверждение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прав и свобод человека и гражданина в РФ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Формулировать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смысл</w:t>
            </w:r>
            <w:proofErr w:type="gramEnd"/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понятия «права человека».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0A2EF3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почему Всеобщая декларация прав человека не является юридическим документом.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EF3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права и свободы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0A2EF3">
              <w:rPr>
                <w:rFonts w:ascii="Times New Roman" w:hAnsi="Times New Roman"/>
                <w:b/>
                <w:sz w:val="24"/>
                <w:szCs w:val="24"/>
              </w:rPr>
              <w:t>Приводить конкретные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EF3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личных групп прав гражданина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025FB6" w:rsidRPr="004953DE" w:rsidRDefault="00025FB6" w:rsidP="00CD1F8F">
            <w:pPr>
              <w:tabs>
                <w:tab w:val="left" w:pos="1691"/>
              </w:tabs>
              <w:ind w:left="-186" w:firstLine="186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 о</w:t>
            </w: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бъяснять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явления и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процессы социальной действительности с научных, социально-философских позиций; </w:t>
            </w:r>
          </w:p>
          <w:p w:rsidR="00025FB6" w:rsidRPr="00071F24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ситуации;</w:t>
            </w:r>
          </w:p>
          <w:p w:rsidR="00025FB6" w:rsidRPr="003025A5" w:rsidRDefault="00025FB6" w:rsidP="00CD1F8F">
            <w:pPr>
              <w:ind w:firstLineChars="1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заданной теме в адаптированных источниках различного типа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025A5">
              <w:rPr>
                <w:rFonts w:ascii="Times New Roman" w:eastAsia="Times New Roman" w:hAnsi="Times New Roman"/>
                <w:i/>
                <w:sz w:val="28"/>
                <w:szCs w:val="28"/>
              </w:rPr>
              <w:t>переводить</w:t>
            </w:r>
            <w:r w:rsidRPr="00A926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из одной знаковой системы в другую (из текста в таблицу, из аудиовизуального ряда в текст и др.),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выбирать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знаковые </w:t>
            </w:r>
            <w:proofErr w:type="gramStart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системы  адекватно</w:t>
            </w:r>
            <w:proofErr w:type="gramEnd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познавательной и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коммуникативной ситуации;</w:t>
            </w:r>
          </w:p>
          <w:p w:rsidR="00025FB6" w:rsidRPr="003025A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      </w:r>
          </w:p>
          <w:p w:rsidR="00025FB6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и характеризовать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положения на конкретных примерах.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§1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4-15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23.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Сущность гражданского права.  Как защищаются права человека в России. Особенности гражданских правоотношений. Виды договоров.  Гражданско-правовые споры Гражданская дееспособность несовершеннолетних. Защита прав потребителя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0A2EF3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особенности гражданских правовых отношений.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0A2EF3">
              <w:rPr>
                <w:rFonts w:ascii="Times New Roman" w:hAnsi="Times New Roman"/>
                <w:b/>
                <w:sz w:val="24"/>
                <w:szCs w:val="24"/>
              </w:rPr>
              <w:t>Называть виды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и приводить примеры гражданских договоров.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0A2EF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особенности гражданской дееспособности несовершеннолетних.</w:t>
            </w:r>
          </w:p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0A2EF3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 и извлекать информацию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о правах потребителя, предусмотренных законом РФ. Раскрывать на примерах меры защиты прав потребителей</w:t>
            </w:r>
          </w:p>
          <w:p w:rsidR="00025FB6" w:rsidRPr="004953DE" w:rsidRDefault="00025FB6" w:rsidP="00CD1F8F">
            <w:pPr>
              <w:tabs>
                <w:tab w:val="left" w:pos="1691"/>
              </w:tabs>
              <w:ind w:left="-186" w:firstLine="186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262B2B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целостного мировоззрения, соответствующего современному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025FB6" w:rsidRPr="00262B2B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  <w:r w:rsidRPr="00262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ответственности и долга перед Родиной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осознанного</w:t>
            </w:r>
            <w:proofErr w:type="gramEnd"/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 и народов мира; готовности и способности вести диалог с другими людьми и достигать в нём взаимопонимания</w:t>
            </w:r>
          </w:p>
          <w:p w:rsidR="00025FB6" w:rsidRPr="00F8467D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Освоение</w:t>
            </w:r>
            <w:r w:rsidRPr="00F8467D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F8467D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Times New Roman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§1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24.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Трудовые правоотношения. Трудовой кодекс РФ. Право на труд. Трудовые правоотношения.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Права, обязанности и взаимная ответственность работника и работодателя. Особенности положения несовершеннолетних в трудовых правоотношениях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основные юридические гарантии права на свободный труд.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особенности трудовых правоотношений.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роль трудового договора в от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ношениях между работниками и работодателями. </w:t>
            </w:r>
          </w:p>
          <w:p w:rsidR="00025FB6" w:rsidRPr="00B9272A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 xml:space="preserve">Раскрывать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особенности положения несовершенноле</w:t>
            </w:r>
            <w:r>
              <w:rPr>
                <w:rFonts w:ascii="Times New Roman" w:hAnsi="Times New Roman"/>
                <w:sz w:val="24"/>
                <w:szCs w:val="24"/>
              </w:rPr>
              <w:t>тних в трудовых правоотношениях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 о</w:t>
            </w: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бъяснять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явления и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процессы социальной действительности с научных, социально-философских позиций; </w:t>
            </w:r>
          </w:p>
          <w:p w:rsidR="00025FB6" w:rsidRPr="00071F24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ситуации;</w:t>
            </w:r>
          </w:p>
          <w:p w:rsidR="00025FB6" w:rsidRPr="003025A5" w:rsidRDefault="00025FB6" w:rsidP="00CD1F8F">
            <w:pPr>
              <w:ind w:firstLineChars="1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заданной теме в адаптированных источниках различного типа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025A5">
              <w:rPr>
                <w:rFonts w:ascii="Times New Roman" w:eastAsia="Times New Roman" w:hAnsi="Times New Roman"/>
                <w:i/>
                <w:sz w:val="28"/>
                <w:szCs w:val="28"/>
              </w:rPr>
              <w:t>переводить</w:t>
            </w:r>
            <w:r w:rsidRPr="00A926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из одной знаковой системы в другую (из текста в таблицу, из аудиовизуального ряда в текст и др.),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выбирать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знаковые </w:t>
            </w:r>
            <w:proofErr w:type="gramStart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системы  адекватно</w:t>
            </w:r>
            <w:proofErr w:type="gramEnd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познавательной и коммуникативной ситуации;</w:t>
            </w:r>
          </w:p>
          <w:p w:rsidR="00025FB6" w:rsidRPr="003025A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      </w:r>
          </w:p>
          <w:p w:rsidR="00025FB6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и характеризовать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положения на конкретных примерах.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§1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25.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Семейные правоотношения. Семейный кодекс РФ. Сущность и особенность семейных правоотношений. Правоотношения супругов. Правоотношения родите</w:t>
            </w:r>
            <w:r>
              <w:rPr>
                <w:rFonts w:ascii="Times New Roman" w:hAnsi="Times New Roman"/>
                <w:sz w:val="24"/>
                <w:szCs w:val="24"/>
              </w:rPr>
              <w:t>лей и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условия заключения и расторжения брака.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 xml:space="preserve">Приводить примеры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прав и обязанностей супругов, родителей и детей. </w:t>
            </w:r>
          </w:p>
          <w:p w:rsidR="00025FB6" w:rsidRPr="00B9272A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Находить и извлекать информацию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 семейных правоотношениях из адаптированных источников различного типа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§1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26.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правоотношения. Кодекс РФ об администра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тивных правонарушениях. Административные правонарушения. Виды административных наказаний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сферу общественных отношений, регулируемых административным правом.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субъектов административных правоотношений.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Указывать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основные признаки административного правонарушения. </w:t>
            </w:r>
          </w:p>
          <w:p w:rsidR="00025FB6" w:rsidRPr="00B9272A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значение административных наказа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Pr="00262B2B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целостного мировоззрения, соответствующего современному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уровню развития науки и общественной практики,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учитывающего социальное, культурное, языковое, духовное многообразие современного мира;</w:t>
            </w:r>
          </w:p>
          <w:p w:rsidR="00025FB6" w:rsidRPr="00262B2B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</w:t>
            </w:r>
            <w:r w:rsidRPr="00262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ответственности и долга перед Родиной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осознанного</w:t>
            </w:r>
            <w:proofErr w:type="gramEnd"/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      </w:r>
          </w:p>
          <w:p w:rsidR="00025FB6" w:rsidRPr="00F8467D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Освоение</w:t>
            </w:r>
            <w:r w:rsidRPr="00F8467D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социальных норм, правил поведения, ролей и форм социальной жизни в 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группах и сообществах, включая взрослые и социальные сообщества;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F8467D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§1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27.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особенности уголовного права и уголовно-правовых отношений.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Указывать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объекты уголовно-правовых отношений.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важнейшие признаки преступления.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необходимую оборону от самосуда. </w:t>
            </w:r>
          </w:p>
          <w:p w:rsidR="00025FB6" w:rsidRPr="00B9272A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специфику уголовной ответственности несовер</w:t>
            </w:r>
            <w:r>
              <w:rPr>
                <w:rFonts w:ascii="Times New Roman" w:hAnsi="Times New Roman"/>
                <w:sz w:val="24"/>
                <w:szCs w:val="24"/>
              </w:rPr>
              <w:t>шеннолетних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Уметь о</w:t>
            </w: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бъяснять</w:t>
            </w:r>
            <w:r w:rsidRPr="007753BD">
              <w:rPr>
                <w:rFonts w:ascii="Times New Roman" w:eastAsia="Times New Roman" w:hAnsi="Times New Roman"/>
                <w:sz w:val="24"/>
                <w:szCs w:val="24"/>
              </w:rPr>
              <w:t xml:space="preserve"> явления и 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процессы социальной действительности с научных, социально-философских позиций; </w:t>
            </w:r>
          </w:p>
          <w:p w:rsidR="00025FB6" w:rsidRPr="00071F24" w:rsidRDefault="00025FB6" w:rsidP="00CD1F8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Анализировать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реальные социальные ситуации;</w:t>
            </w:r>
          </w:p>
          <w:p w:rsidR="00025FB6" w:rsidRPr="003025A5" w:rsidRDefault="00025FB6" w:rsidP="00CD1F8F">
            <w:pPr>
              <w:ind w:firstLineChars="10" w:firstLine="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1F24">
              <w:rPr>
                <w:rFonts w:ascii="Times New Roman" w:eastAsia="Times New Roman" w:hAnsi="Times New Roman"/>
                <w:i/>
                <w:sz w:val="24"/>
                <w:szCs w:val="24"/>
              </w:rPr>
              <w:t>Находить и извлекать</w:t>
            </w:r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нужную </w:t>
            </w:r>
            <w:proofErr w:type="spellStart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>информациию</w:t>
            </w:r>
            <w:proofErr w:type="spellEnd"/>
            <w:r w:rsidRPr="00071F24">
              <w:rPr>
                <w:rFonts w:ascii="Times New Roman" w:eastAsia="Times New Roman" w:hAnsi="Times New Roman"/>
                <w:sz w:val="24"/>
                <w:szCs w:val="24"/>
              </w:rPr>
              <w:t xml:space="preserve"> по заданной теме в адаптированных источниках различного типа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025A5">
              <w:rPr>
                <w:rFonts w:ascii="Times New Roman" w:eastAsia="Times New Roman" w:hAnsi="Times New Roman"/>
                <w:i/>
                <w:sz w:val="28"/>
                <w:szCs w:val="28"/>
              </w:rPr>
              <w:t>переводить</w:t>
            </w:r>
            <w:r w:rsidRPr="00A926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из одной знаковой системы в другую (из текста в таблицу, из аудиовизуального ряда в текст и др.),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выбирать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знаковые </w:t>
            </w:r>
            <w:proofErr w:type="gramStart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системы  адекватно</w:t>
            </w:r>
            <w:proofErr w:type="gramEnd"/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познавательной и коммуникативной ситуации;</w:t>
            </w:r>
          </w:p>
          <w:p w:rsidR="00025FB6" w:rsidRPr="003025A5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Уметь 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      </w:r>
          </w:p>
          <w:p w:rsidR="00025FB6" w:rsidRDefault="00025FB6" w:rsidP="00CD1F8F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Объяснять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025A5">
              <w:rPr>
                <w:rFonts w:ascii="Times New Roman" w:eastAsia="Times New Roman" w:hAnsi="Times New Roman"/>
                <w:i/>
                <w:sz w:val="24"/>
                <w:szCs w:val="24"/>
              </w:rPr>
              <w:t>и характеризовать</w:t>
            </w:r>
            <w:r w:rsidRPr="003025A5">
              <w:rPr>
                <w:rFonts w:ascii="Times New Roman" w:eastAsia="Times New Roman" w:hAnsi="Times New Roman"/>
                <w:sz w:val="24"/>
                <w:szCs w:val="24"/>
              </w:rPr>
              <w:t xml:space="preserve"> изученные положения на конкретных примерах.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28.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Социальная политика государства. Право на жилище. Право на социальное обеспечение. Здоровье под охраной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закона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основные социальные права человека.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понятие «социальное государство». </w:t>
            </w:r>
          </w:p>
          <w:p w:rsidR="00025FB6" w:rsidRPr="00B9272A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Приводить конкретные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направле</w:t>
            </w:r>
            <w:r>
              <w:rPr>
                <w:rFonts w:ascii="Times New Roman" w:hAnsi="Times New Roman"/>
                <w:sz w:val="24"/>
                <w:szCs w:val="24"/>
              </w:rPr>
              <w:t>ний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социальной политики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нашего государ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29.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вооружённых конфликтов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право. Право на жизнь в условиях вооружённых конфликтов. Защита гражданского населения в период вооружённых конфликтов</w:t>
            </w:r>
          </w:p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сущность гуманитарного права.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основные нормы, направленные на защиту раненых, военнопленных,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населения.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Указывать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методы и средства ведения войны, которые запрещены. </w:t>
            </w:r>
          </w:p>
          <w:p w:rsidR="00025FB6" w:rsidRPr="00B9272A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значение международного гуманитарного права. </w:t>
            </w:r>
            <w:r w:rsidRPr="00B9272A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смысл понятия «военное преступле</w:t>
            </w:r>
            <w:r>
              <w:rPr>
                <w:rFonts w:ascii="Times New Roman" w:hAnsi="Times New Roman"/>
                <w:sz w:val="24"/>
                <w:szCs w:val="24"/>
              </w:rPr>
              <w:t>ние»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30.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7520D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>Законодательство в сфере образования. Получение образования — и право, и обязанность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смысл понятия «право на образование».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6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право на образование применительно к основной и полной средней школе.</w:t>
            </w:r>
          </w:p>
          <w:p w:rsidR="00025FB6" w:rsidRPr="00331D62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взаимосвязь права на образование и обязанности получить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jc w:val="center"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 w:rsidRPr="004953DE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§</w:t>
            </w: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23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31.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sz w:val="24"/>
                <w:szCs w:val="24"/>
              </w:rPr>
              <w:t>Практикум по теме «Право».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знания по теме «Право»</w:t>
            </w: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наиболее часто задаваемые вопросы. </w:t>
            </w:r>
          </w:p>
          <w:p w:rsidR="00025FB6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4A90">
              <w:rPr>
                <w:rFonts w:ascii="Times New Roman" w:hAnsi="Times New Roman"/>
                <w:b/>
                <w:sz w:val="24"/>
                <w:szCs w:val="24"/>
              </w:rPr>
              <w:t>Уметь объяснять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явления и процессы соци</w:t>
            </w:r>
            <w:r w:rsidRPr="00C7520D">
              <w:rPr>
                <w:rFonts w:ascii="Times New Roman" w:hAnsi="Times New Roman"/>
                <w:sz w:val="24"/>
                <w:szCs w:val="24"/>
              </w:rPr>
              <w:lastRenderedPageBreak/>
              <w:t>альной действительности с опорой на изученные понятия.</w:t>
            </w:r>
            <w:r w:rsidRPr="00331D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b/>
                <w:sz w:val="24"/>
                <w:szCs w:val="24"/>
              </w:rPr>
              <w:t>Осознанно строить высказывания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>, слушать и вступать в диалог, участвовать в коллективном обсуждении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нужную социальную информацию, адекватно её воспринимать, применяя основные обществоведческие термины и понятия, преобразовывать в соответствии с решаемой задачей. </w:t>
            </w:r>
            <w:r w:rsidRPr="00331D62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реальные социальные ситуации. Выбирать адекватные способы деятельности.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Формировать 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знания о ключевых правовых понятиях, нормах, понимание их роли как решающих регуляторов жизни человека и общества. </w:t>
            </w:r>
          </w:p>
          <w:p w:rsidR="00025FB6" w:rsidRPr="00331D62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1D62">
              <w:rPr>
                <w:rFonts w:ascii="Times New Roman" w:hAnsi="Times New Roman"/>
                <w:b/>
                <w:sz w:val="24"/>
                <w:szCs w:val="24"/>
              </w:rPr>
              <w:t>Уметь применять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эти знания к анализу и оценке реальных социальных ситуаций.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262B2B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целостного мировоззрения, соответствующего современному</w:t>
            </w:r>
            <w:r>
              <w:rPr>
                <w:rStyle w:val="c4"/>
                <w:color w:val="000000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уровню развития науки и общественной практики, </w:t>
            </w:r>
          </w:p>
          <w:p w:rsidR="00025FB6" w:rsidRPr="00262B2B" w:rsidRDefault="00025FB6" w:rsidP="00CD1F8F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российской гражданской 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идентичности: патриотизма, любви и уважения к Отечеству, чувства гордости за свою Родину, </w:t>
            </w:r>
            <w:r w:rsidRPr="00262B2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ответственности и долга перед Родиной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2313F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262B2B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осознанного</w:t>
            </w:r>
            <w:proofErr w:type="gramEnd"/>
            <w:r w:rsidRPr="00262B2B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уважительного и доброжелательного отношения к другому человеку, его мнению, мировоззрению, культуре, языку, вере, гражданской позиции,</w:t>
            </w:r>
          </w:p>
          <w:p w:rsidR="00025FB6" w:rsidRPr="00F8467D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Освоение</w:t>
            </w:r>
            <w:r w:rsidRPr="00F8467D">
              <w:rPr>
                <w:rStyle w:val="c4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  <w:r w:rsidRPr="00F8467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Pr="00F8467D">
              <w:rPr>
                <w:rStyle w:val="c18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467D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морального сознания,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3E" w:rsidRDefault="00904B3E" w:rsidP="00904B3E">
            <w:pPr>
              <w:jc w:val="both"/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Позн</w:t>
            </w:r>
            <w:r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а</w:t>
            </w:r>
            <w:r w:rsidRPr="004E7F76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вательные:</w:t>
            </w:r>
            <w:r w:rsidRPr="004E7F76">
              <w:rPr>
                <w:rFonts w:ascii="Times New Roman" w:eastAsia="Times New Roman" w:hAnsi="Times New Roman"/>
                <w:b/>
                <w:color w:val="000011"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Определять </w:t>
            </w:r>
            <w:r w:rsidRPr="004E7F76"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основные</w:t>
            </w:r>
            <w:r w:rsidRPr="004E7F76">
              <w:rPr>
                <w:rFonts w:ascii="Times New Roman" w:eastAsia="Times New Roman" w:hAnsi="Times New Roman"/>
                <w:i/>
                <w:color w:val="000011"/>
                <w:sz w:val="24"/>
                <w:szCs w:val="24"/>
              </w:rPr>
              <w:t xml:space="preserve"> </w:t>
            </w:r>
            <w:r w:rsidRPr="004E7F76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поня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тия правовой сферы общественных отношений</w:t>
            </w:r>
          </w:p>
          <w:p w:rsidR="00025FB6" w:rsidRDefault="00025FB6" w:rsidP="00CD1F8F">
            <w:pPr>
              <w:contextualSpacing/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71F24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Регулятивные:</w:t>
            </w:r>
            <w:r w:rsidRPr="00303BE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Уметь</w:t>
            </w:r>
            <w:proofErr w:type="spellEnd"/>
            <w:proofErr w:type="gramEnd"/>
            <w:r w:rsidRPr="00303BE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планировать пути достижения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целей,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соотносить свои действия с планируемыми результатами, осуществлять контроль своей деятельности</w:t>
            </w: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</w:t>
            </w:r>
          </w:p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  <w:r w:rsidRPr="00303BED">
              <w:rPr>
                <w:rFonts w:ascii="Times New Roman" w:eastAsia="Times New Roman" w:hAnsi="Times New Roman"/>
                <w:b/>
                <w:i/>
                <w:color w:val="000011"/>
                <w:sz w:val="24"/>
                <w:szCs w:val="24"/>
              </w:rPr>
              <w:t>Коммуникативные:</w:t>
            </w:r>
            <w:r w:rsidRPr="0030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03B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BED">
              <w:rPr>
                <w:rStyle w:val="c18"/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Уметь организовывать учебное сотрудничество</w:t>
            </w:r>
            <w:r w:rsidRPr="00303BED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 и совместную деятельность с учителем и сверстниками; работать индивидуально и в группе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-165" w:right="-108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32.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sz w:val="24"/>
                <w:szCs w:val="24"/>
              </w:rPr>
              <w:t xml:space="preserve">Контрольно-обобщающий </w:t>
            </w:r>
            <w:r w:rsidRPr="00331D62">
              <w:rPr>
                <w:rFonts w:ascii="Times New Roman" w:hAnsi="Times New Roman"/>
                <w:sz w:val="24"/>
                <w:szCs w:val="24"/>
              </w:rPr>
              <w:lastRenderedPageBreak/>
              <w:t>урок теме «Право».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sz w:val="24"/>
                <w:szCs w:val="24"/>
              </w:rPr>
              <w:t>Диагностика результатов обучения по теме «Право»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-165" w:right="-108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33.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курсу «Обществозна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ние» 9 класс.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</w:t>
            </w:r>
            <w:r w:rsidRPr="00C7520D">
              <w:rPr>
                <w:rFonts w:ascii="Times New Roman" w:hAnsi="Times New Roman"/>
                <w:sz w:val="24"/>
                <w:szCs w:val="24"/>
              </w:rPr>
              <w:t xml:space="preserve"> ито</w:t>
            </w:r>
            <w:r>
              <w:rPr>
                <w:rFonts w:ascii="Times New Roman" w:hAnsi="Times New Roman"/>
                <w:sz w:val="24"/>
                <w:szCs w:val="24"/>
              </w:rPr>
              <w:t>гов учебной работы за год</w:t>
            </w:r>
            <w:r w:rsidRPr="0033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5FB6" w:rsidRDefault="00025FB6" w:rsidP="00CD1F8F">
            <w:pPr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sz w:val="24"/>
                <w:szCs w:val="24"/>
              </w:rPr>
              <w:t>Диагностика результатов учебной работы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25FB6" w:rsidRPr="00331D62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-165" w:right="-108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34,</w:t>
            </w:r>
          </w:p>
          <w:p w:rsidR="00025FB6" w:rsidRPr="004953DE" w:rsidRDefault="00025FB6" w:rsidP="00CD1F8F">
            <w:pPr>
              <w:tabs>
                <w:tab w:val="left" w:pos="709"/>
              </w:tabs>
              <w:ind w:left="-142" w:right="-108"/>
              <w:jc w:val="center"/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color w:val="000011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D62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FF2B2C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ind w:left="113" w:right="113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331D62" w:rsidRDefault="00025FB6" w:rsidP="00CD1F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B6" w:rsidRPr="00C61F82" w:rsidRDefault="00025FB6" w:rsidP="00CD1F8F">
            <w:pPr>
              <w:contextualSpacing/>
              <w:rPr>
                <w:rFonts w:ascii="Times New Roman" w:eastAsia="Malgun Gothic" w:hAnsi="Times New Roman"/>
                <w:color w:val="000011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025FB6" w:rsidP="00CD1F8F">
            <w:pPr>
              <w:ind w:left="-165" w:right="-108"/>
              <w:contextualSpacing/>
              <w:rPr>
                <w:rFonts w:ascii="Times New Roman" w:eastAsia="Times New Roman" w:hAnsi="Times New Roman"/>
                <w:color w:val="000011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FB6" w:rsidRPr="004953DE" w:rsidRDefault="00025FB6" w:rsidP="00CD1F8F">
            <w:pPr>
              <w:ind w:left="113" w:right="113"/>
              <w:contextualSpacing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</w:p>
        </w:tc>
      </w:tr>
      <w:tr w:rsidR="00025FB6" w:rsidRPr="000227FA" w:rsidTr="00CD1F8F">
        <w:trPr>
          <w:gridAfter w:val="1"/>
          <w:wAfter w:w="7" w:type="dxa"/>
          <w:trHeight w:val="20"/>
        </w:trPr>
        <w:tc>
          <w:tcPr>
            <w:tcW w:w="159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25FB6" w:rsidRPr="004953DE" w:rsidRDefault="00FF2B2C" w:rsidP="00CD1F8F">
            <w:pPr>
              <w:ind w:left="113" w:right="113"/>
              <w:contextualSpacing/>
              <w:jc w:val="center"/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Всего: 34 часа</w:t>
            </w:r>
            <w:r w:rsidR="00025FB6">
              <w:rPr>
                <w:rFonts w:ascii="Times New Roman" w:eastAsia="Malgun Gothic" w:hAnsi="Times New Roman"/>
                <w:b/>
                <w:color w:val="000011"/>
                <w:sz w:val="24"/>
                <w:szCs w:val="24"/>
              </w:rPr>
              <w:t>.</w:t>
            </w:r>
          </w:p>
        </w:tc>
      </w:tr>
    </w:tbl>
    <w:p w:rsidR="00025FB6" w:rsidRPr="00A9267C" w:rsidRDefault="00025FB6" w:rsidP="00025FB6">
      <w:pPr>
        <w:ind w:firstLineChars="181" w:firstLine="507"/>
        <w:jc w:val="center"/>
        <w:rPr>
          <w:rFonts w:ascii="Times New Roman" w:eastAsia="Times New Roman" w:hAnsi="Times New Roman"/>
          <w:sz w:val="28"/>
          <w:szCs w:val="28"/>
        </w:rPr>
      </w:pPr>
    </w:p>
    <w:p w:rsidR="004953DE" w:rsidRDefault="004953DE" w:rsidP="004953DE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97A8E" w:rsidRPr="00C61F82" w:rsidRDefault="00C97A8E" w:rsidP="00C61F82">
      <w:pPr>
        <w:tabs>
          <w:tab w:val="left" w:pos="7225"/>
        </w:tabs>
        <w:rPr>
          <w:rFonts w:ascii="Times New Roman" w:eastAsia="Times New Roman" w:hAnsi="Times New Roman"/>
          <w:sz w:val="28"/>
          <w:szCs w:val="28"/>
        </w:rPr>
      </w:pPr>
    </w:p>
    <w:sectPr w:rsidR="00C97A8E" w:rsidRPr="00C61F82" w:rsidSect="005F39D8">
      <w:pgSz w:w="16838" w:h="11906" w:orient="landscape"/>
      <w:pgMar w:top="851" w:right="851" w:bottom="707" w:left="709" w:header="720" w:footer="720" w:gutter="0"/>
      <w:cols w:space="708"/>
      <w:docGrid w:linePitch="272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B20"/>
    <w:multiLevelType w:val="hybridMultilevel"/>
    <w:tmpl w:val="8766DD44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99"/>
    <w:multiLevelType w:val="hybridMultilevel"/>
    <w:tmpl w:val="1FA67260"/>
    <w:lvl w:ilvl="0" w:tplc="50286FA0">
      <w:start w:val="4"/>
      <w:numFmt w:val="decimal"/>
      <w:lvlText w:val="%1."/>
      <w:lvlJc w:val="left"/>
    </w:lvl>
    <w:lvl w:ilvl="1" w:tplc="DC704722">
      <w:start w:val="1"/>
      <w:numFmt w:val="bullet"/>
      <w:lvlText w:val=" "/>
      <w:lvlJc w:val="left"/>
    </w:lvl>
    <w:lvl w:ilvl="2" w:tplc="5486F6A4">
      <w:numFmt w:val="decimal"/>
      <w:lvlText w:val=""/>
      <w:lvlJc w:val="left"/>
    </w:lvl>
    <w:lvl w:ilvl="3" w:tplc="981CD47A">
      <w:numFmt w:val="decimal"/>
      <w:lvlText w:val=""/>
      <w:lvlJc w:val="left"/>
    </w:lvl>
    <w:lvl w:ilvl="4" w:tplc="ED101D7E">
      <w:numFmt w:val="decimal"/>
      <w:lvlText w:val=""/>
      <w:lvlJc w:val="left"/>
    </w:lvl>
    <w:lvl w:ilvl="5" w:tplc="B7D4BCF4">
      <w:numFmt w:val="decimal"/>
      <w:lvlText w:val=""/>
      <w:lvlJc w:val="left"/>
    </w:lvl>
    <w:lvl w:ilvl="6" w:tplc="89449CBA">
      <w:numFmt w:val="decimal"/>
      <w:lvlText w:val=""/>
      <w:lvlJc w:val="left"/>
    </w:lvl>
    <w:lvl w:ilvl="7" w:tplc="21621FF4">
      <w:numFmt w:val="decimal"/>
      <w:lvlText w:val=""/>
      <w:lvlJc w:val="left"/>
    </w:lvl>
    <w:lvl w:ilvl="8" w:tplc="5B8C6D8E">
      <w:numFmt w:val="decimal"/>
      <w:lvlText w:val=""/>
      <w:lvlJc w:val="left"/>
    </w:lvl>
  </w:abstractNum>
  <w:abstractNum w:abstractNumId="3" w15:restartNumberingAfterBreak="0">
    <w:nsid w:val="00000124"/>
    <w:multiLevelType w:val="hybridMultilevel"/>
    <w:tmpl w:val="38765578"/>
    <w:lvl w:ilvl="0" w:tplc="65D89D7C">
      <w:start w:val="7"/>
      <w:numFmt w:val="decimal"/>
      <w:lvlText w:val="%1."/>
      <w:lvlJc w:val="left"/>
    </w:lvl>
    <w:lvl w:ilvl="1" w:tplc="29D67490">
      <w:start w:val="1"/>
      <w:numFmt w:val="bullet"/>
      <w:lvlText w:val=" "/>
      <w:lvlJc w:val="left"/>
    </w:lvl>
    <w:lvl w:ilvl="2" w:tplc="50D428CE">
      <w:numFmt w:val="decimal"/>
      <w:lvlText w:val=""/>
      <w:lvlJc w:val="left"/>
    </w:lvl>
    <w:lvl w:ilvl="3" w:tplc="B6661A6C">
      <w:numFmt w:val="decimal"/>
      <w:lvlText w:val=""/>
      <w:lvlJc w:val="left"/>
    </w:lvl>
    <w:lvl w:ilvl="4" w:tplc="EC8438D2">
      <w:numFmt w:val="decimal"/>
      <w:lvlText w:val=""/>
      <w:lvlJc w:val="left"/>
    </w:lvl>
    <w:lvl w:ilvl="5" w:tplc="46AA6DCA">
      <w:numFmt w:val="decimal"/>
      <w:lvlText w:val=""/>
      <w:lvlJc w:val="left"/>
    </w:lvl>
    <w:lvl w:ilvl="6" w:tplc="65223A2E">
      <w:numFmt w:val="decimal"/>
      <w:lvlText w:val=""/>
      <w:lvlJc w:val="left"/>
    </w:lvl>
    <w:lvl w:ilvl="7" w:tplc="5A3C1878">
      <w:numFmt w:val="decimal"/>
      <w:lvlText w:val=""/>
      <w:lvlJc w:val="left"/>
    </w:lvl>
    <w:lvl w:ilvl="8" w:tplc="395CE0D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A8B480BE"/>
    <w:lvl w:ilvl="0" w:tplc="66C4C438">
      <w:start w:val="1"/>
      <w:numFmt w:val="bullet"/>
      <w:lvlText w:val="-"/>
      <w:lvlJc w:val="left"/>
    </w:lvl>
    <w:lvl w:ilvl="1" w:tplc="17FEF4FE">
      <w:numFmt w:val="decimal"/>
      <w:lvlText w:val=""/>
      <w:lvlJc w:val="left"/>
    </w:lvl>
    <w:lvl w:ilvl="2" w:tplc="641C0C8E">
      <w:numFmt w:val="decimal"/>
      <w:lvlText w:val=""/>
      <w:lvlJc w:val="left"/>
    </w:lvl>
    <w:lvl w:ilvl="3" w:tplc="FE00ECB8">
      <w:numFmt w:val="decimal"/>
      <w:lvlText w:val=""/>
      <w:lvlJc w:val="left"/>
    </w:lvl>
    <w:lvl w:ilvl="4" w:tplc="E70068D0">
      <w:numFmt w:val="decimal"/>
      <w:lvlText w:val=""/>
      <w:lvlJc w:val="left"/>
    </w:lvl>
    <w:lvl w:ilvl="5" w:tplc="8C10D6EC">
      <w:numFmt w:val="decimal"/>
      <w:lvlText w:val=""/>
      <w:lvlJc w:val="left"/>
    </w:lvl>
    <w:lvl w:ilvl="6" w:tplc="DD082730">
      <w:numFmt w:val="decimal"/>
      <w:lvlText w:val=""/>
      <w:lvlJc w:val="left"/>
    </w:lvl>
    <w:lvl w:ilvl="7" w:tplc="D90070B2">
      <w:numFmt w:val="decimal"/>
      <w:lvlText w:val=""/>
      <w:lvlJc w:val="left"/>
    </w:lvl>
    <w:lvl w:ilvl="8" w:tplc="BEEC0564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D5CA58C0"/>
    <w:lvl w:ilvl="0" w:tplc="1A5A4692">
      <w:start w:val="3"/>
      <w:numFmt w:val="decimal"/>
      <w:lvlText w:val="%1."/>
      <w:lvlJc w:val="left"/>
    </w:lvl>
    <w:lvl w:ilvl="1" w:tplc="B6DCA39A">
      <w:numFmt w:val="decimal"/>
      <w:lvlText w:val=""/>
      <w:lvlJc w:val="left"/>
    </w:lvl>
    <w:lvl w:ilvl="2" w:tplc="B39019D4">
      <w:numFmt w:val="decimal"/>
      <w:lvlText w:val=""/>
      <w:lvlJc w:val="left"/>
    </w:lvl>
    <w:lvl w:ilvl="3" w:tplc="45AC499E">
      <w:numFmt w:val="decimal"/>
      <w:lvlText w:val=""/>
      <w:lvlJc w:val="left"/>
    </w:lvl>
    <w:lvl w:ilvl="4" w:tplc="80A0F50A">
      <w:numFmt w:val="decimal"/>
      <w:lvlText w:val=""/>
      <w:lvlJc w:val="left"/>
    </w:lvl>
    <w:lvl w:ilvl="5" w:tplc="387C3680">
      <w:numFmt w:val="decimal"/>
      <w:lvlText w:val=""/>
      <w:lvlJc w:val="left"/>
    </w:lvl>
    <w:lvl w:ilvl="6" w:tplc="56CC609C">
      <w:numFmt w:val="decimal"/>
      <w:lvlText w:val=""/>
      <w:lvlJc w:val="left"/>
    </w:lvl>
    <w:lvl w:ilvl="7" w:tplc="BC06B9D6">
      <w:numFmt w:val="decimal"/>
      <w:lvlText w:val=""/>
      <w:lvlJc w:val="left"/>
    </w:lvl>
    <w:lvl w:ilvl="8" w:tplc="FDC62E8E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1F1CBAAA"/>
    <w:lvl w:ilvl="0" w:tplc="7FD691CC">
      <w:start w:val="1"/>
      <w:numFmt w:val="bullet"/>
      <w:lvlText w:val=" "/>
      <w:lvlJc w:val="left"/>
    </w:lvl>
    <w:lvl w:ilvl="1" w:tplc="EB6648E6">
      <w:numFmt w:val="decimal"/>
      <w:lvlText w:val=""/>
      <w:lvlJc w:val="left"/>
    </w:lvl>
    <w:lvl w:ilvl="2" w:tplc="33FA4498">
      <w:numFmt w:val="decimal"/>
      <w:lvlText w:val=""/>
      <w:lvlJc w:val="left"/>
    </w:lvl>
    <w:lvl w:ilvl="3" w:tplc="EE689578">
      <w:numFmt w:val="decimal"/>
      <w:lvlText w:val=""/>
      <w:lvlJc w:val="left"/>
    </w:lvl>
    <w:lvl w:ilvl="4" w:tplc="C0040AA8">
      <w:numFmt w:val="decimal"/>
      <w:lvlText w:val=""/>
      <w:lvlJc w:val="left"/>
    </w:lvl>
    <w:lvl w:ilvl="5" w:tplc="512A3C8C">
      <w:numFmt w:val="decimal"/>
      <w:lvlText w:val=""/>
      <w:lvlJc w:val="left"/>
    </w:lvl>
    <w:lvl w:ilvl="6" w:tplc="5A5C07E0">
      <w:numFmt w:val="decimal"/>
      <w:lvlText w:val=""/>
      <w:lvlJc w:val="left"/>
    </w:lvl>
    <w:lvl w:ilvl="7" w:tplc="973C4992">
      <w:numFmt w:val="decimal"/>
      <w:lvlText w:val=""/>
      <w:lvlJc w:val="left"/>
    </w:lvl>
    <w:lvl w:ilvl="8" w:tplc="ED50BA66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38428364"/>
    <w:lvl w:ilvl="0" w:tplc="37728FF4">
      <w:start w:val="1"/>
      <w:numFmt w:val="decimal"/>
      <w:lvlText w:val="%1."/>
      <w:lvlJc w:val="left"/>
    </w:lvl>
    <w:lvl w:ilvl="1" w:tplc="193C6E02">
      <w:numFmt w:val="decimal"/>
      <w:lvlText w:val=""/>
      <w:lvlJc w:val="left"/>
    </w:lvl>
    <w:lvl w:ilvl="2" w:tplc="9A5EB1BE">
      <w:numFmt w:val="decimal"/>
      <w:lvlText w:val=""/>
      <w:lvlJc w:val="left"/>
    </w:lvl>
    <w:lvl w:ilvl="3" w:tplc="74520EEC">
      <w:numFmt w:val="decimal"/>
      <w:lvlText w:val=""/>
      <w:lvlJc w:val="left"/>
    </w:lvl>
    <w:lvl w:ilvl="4" w:tplc="E4AEA5BA">
      <w:numFmt w:val="decimal"/>
      <w:lvlText w:val=""/>
      <w:lvlJc w:val="left"/>
    </w:lvl>
    <w:lvl w:ilvl="5" w:tplc="5ADC0598">
      <w:numFmt w:val="decimal"/>
      <w:lvlText w:val=""/>
      <w:lvlJc w:val="left"/>
    </w:lvl>
    <w:lvl w:ilvl="6" w:tplc="169838BC">
      <w:numFmt w:val="decimal"/>
      <w:lvlText w:val=""/>
      <w:lvlJc w:val="left"/>
    </w:lvl>
    <w:lvl w:ilvl="7" w:tplc="D14E212A">
      <w:numFmt w:val="decimal"/>
      <w:lvlText w:val=""/>
      <w:lvlJc w:val="left"/>
    </w:lvl>
    <w:lvl w:ilvl="8" w:tplc="A59CFA0E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8BC6BB56"/>
    <w:lvl w:ilvl="0" w:tplc="7A32716C">
      <w:start w:val="1"/>
      <w:numFmt w:val="bullet"/>
      <w:lvlText w:val=" "/>
      <w:lvlJc w:val="left"/>
    </w:lvl>
    <w:lvl w:ilvl="1" w:tplc="9A6C9756">
      <w:numFmt w:val="decimal"/>
      <w:lvlText w:val=""/>
      <w:lvlJc w:val="left"/>
    </w:lvl>
    <w:lvl w:ilvl="2" w:tplc="480C7744">
      <w:numFmt w:val="decimal"/>
      <w:lvlText w:val=""/>
      <w:lvlJc w:val="left"/>
    </w:lvl>
    <w:lvl w:ilvl="3" w:tplc="072A2EB6">
      <w:numFmt w:val="decimal"/>
      <w:lvlText w:val=""/>
      <w:lvlJc w:val="left"/>
    </w:lvl>
    <w:lvl w:ilvl="4" w:tplc="4774B476">
      <w:numFmt w:val="decimal"/>
      <w:lvlText w:val=""/>
      <w:lvlJc w:val="left"/>
    </w:lvl>
    <w:lvl w:ilvl="5" w:tplc="84D8BDC6">
      <w:numFmt w:val="decimal"/>
      <w:lvlText w:val=""/>
      <w:lvlJc w:val="left"/>
    </w:lvl>
    <w:lvl w:ilvl="6" w:tplc="F57EA418">
      <w:numFmt w:val="decimal"/>
      <w:lvlText w:val=""/>
      <w:lvlJc w:val="left"/>
    </w:lvl>
    <w:lvl w:ilvl="7" w:tplc="B6A8C384">
      <w:numFmt w:val="decimal"/>
      <w:lvlText w:val=""/>
      <w:lvlJc w:val="left"/>
    </w:lvl>
    <w:lvl w:ilvl="8" w:tplc="1EFE42CE">
      <w:numFmt w:val="decimal"/>
      <w:lvlText w:val=""/>
      <w:lvlJc w:val="left"/>
    </w:lvl>
  </w:abstractNum>
  <w:abstractNum w:abstractNumId="9" w15:restartNumberingAfterBreak="0">
    <w:nsid w:val="00946A7D"/>
    <w:multiLevelType w:val="hybridMultilevel"/>
    <w:tmpl w:val="FBF47020"/>
    <w:lvl w:ilvl="0" w:tplc="040900FC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1A13438"/>
    <w:multiLevelType w:val="multilevel"/>
    <w:tmpl w:val="EA02CB3A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8625988"/>
    <w:multiLevelType w:val="hybridMultilevel"/>
    <w:tmpl w:val="051432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0640D19"/>
    <w:multiLevelType w:val="multilevel"/>
    <w:tmpl w:val="42A4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3D6205"/>
    <w:multiLevelType w:val="hybridMultilevel"/>
    <w:tmpl w:val="D15A2424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F06ED60">
      <w:numFmt w:val="decimal"/>
      <w:lvlText w:val=""/>
      <w:lvlJc w:val="left"/>
    </w:lvl>
    <w:lvl w:ilvl="2" w:tplc="3D7ADC68">
      <w:numFmt w:val="decimal"/>
      <w:lvlText w:val=""/>
      <w:lvlJc w:val="left"/>
    </w:lvl>
    <w:lvl w:ilvl="3" w:tplc="25163C6E">
      <w:numFmt w:val="decimal"/>
      <w:lvlText w:val=""/>
      <w:lvlJc w:val="left"/>
    </w:lvl>
    <w:lvl w:ilvl="4" w:tplc="D472D5E2">
      <w:numFmt w:val="decimal"/>
      <w:lvlText w:val=""/>
      <w:lvlJc w:val="left"/>
    </w:lvl>
    <w:lvl w:ilvl="5" w:tplc="B91625BE">
      <w:numFmt w:val="decimal"/>
      <w:lvlText w:val=""/>
      <w:lvlJc w:val="left"/>
    </w:lvl>
    <w:lvl w:ilvl="6" w:tplc="39189942">
      <w:numFmt w:val="decimal"/>
      <w:lvlText w:val=""/>
      <w:lvlJc w:val="left"/>
    </w:lvl>
    <w:lvl w:ilvl="7" w:tplc="F9D60D64">
      <w:numFmt w:val="decimal"/>
      <w:lvlText w:val=""/>
      <w:lvlJc w:val="left"/>
    </w:lvl>
    <w:lvl w:ilvl="8" w:tplc="1B82A834">
      <w:numFmt w:val="decimal"/>
      <w:lvlText w:val=""/>
      <w:lvlJc w:val="left"/>
    </w:lvl>
  </w:abstractNum>
  <w:abstractNum w:abstractNumId="14" w15:restartNumberingAfterBreak="0">
    <w:nsid w:val="26C75EEF"/>
    <w:multiLevelType w:val="hybridMultilevel"/>
    <w:tmpl w:val="5EDEFF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CD0A32"/>
    <w:multiLevelType w:val="hybridMultilevel"/>
    <w:tmpl w:val="B8BA4B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83D0A32"/>
    <w:multiLevelType w:val="hybridMultilevel"/>
    <w:tmpl w:val="A0428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91A35"/>
    <w:multiLevelType w:val="hybridMultilevel"/>
    <w:tmpl w:val="3B00ED58"/>
    <w:lvl w:ilvl="0" w:tplc="4CC8F90E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D175C"/>
    <w:multiLevelType w:val="hybridMultilevel"/>
    <w:tmpl w:val="77822786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34CE172C">
      <w:numFmt w:val="decimal"/>
      <w:lvlText w:val=""/>
      <w:lvlJc w:val="left"/>
    </w:lvl>
    <w:lvl w:ilvl="2" w:tplc="390E362E">
      <w:numFmt w:val="decimal"/>
      <w:lvlText w:val=""/>
      <w:lvlJc w:val="left"/>
    </w:lvl>
    <w:lvl w:ilvl="3" w:tplc="133E9C22">
      <w:numFmt w:val="decimal"/>
      <w:lvlText w:val=""/>
      <w:lvlJc w:val="left"/>
    </w:lvl>
    <w:lvl w:ilvl="4" w:tplc="66AEB840">
      <w:numFmt w:val="decimal"/>
      <w:lvlText w:val=""/>
      <w:lvlJc w:val="left"/>
    </w:lvl>
    <w:lvl w:ilvl="5" w:tplc="0C765F26">
      <w:numFmt w:val="decimal"/>
      <w:lvlText w:val=""/>
      <w:lvlJc w:val="left"/>
    </w:lvl>
    <w:lvl w:ilvl="6" w:tplc="C108DEA6">
      <w:numFmt w:val="decimal"/>
      <w:lvlText w:val=""/>
      <w:lvlJc w:val="left"/>
    </w:lvl>
    <w:lvl w:ilvl="7" w:tplc="FF40F402">
      <w:numFmt w:val="decimal"/>
      <w:lvlText w:val=""/>
      <w:lvlJc w:val="left"/>
    </w:lvl>
    <w:lvl w:ilvl="8" w:tplc="93024662">
      <w:numFmt w:val="decimal"/>
      <w:lvlText w:val=""/>
      <w:lvlJc w:val="left"/>
    </w:lvl>
  </w:abstractNum>
  <w:abstractNum w:abstractNumId="19" w15:restartNumberingAfterBreak="0">
    <w:nsid w:val="7FFFA3F0"/>
    <w:multiLevelType w:val="hybridMultilevel"/>
    <w:tmpl w:val="05BA295E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9"/>
  </w:num>
  <w:num w:numId="2">
    <w:abstractNumId w:val="19"/>
  </w:num>
  <w:num w:numId="3">
    <w:abstractNumId w:val="13"/>
  </w:num>
  <w:num w:numId="4">
    <w:abstractNumId w:val="18"/>
  </w:num>
  <w:num w:numId="5">
    <w:abstractNumId w:val="0"/>
  </w:num>
  <w:num w:numId="6">
    <w:abstractNumId w:val="10"/>
  </w:num>
  <w:num w:numId="7">
    <w:abstractNumId w:val="10"/>
  </w:num>
  <w:num w:numId="8">
    <w:abstractNumId w:val="1"/>
  </w:num>
  <w:num w:numId="9">
    <w:abstractNumId w:val="1"/>
  </w:num>
  <w:num w:numId="10">
    <w:abstractNumId w:val="12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4"/>
  </w:num>
  <w:num w:numId="14">
    <w:abstractNumId w:val="11"/>
  </w:num>
  <w:num w:numId="15">
    <w:abstractNumId w:val="15"/>
  </w:num>
  <w:num w:numId="16">
    <w:abstractNumId w:val="17"/>
  </w:num>
  <w:num w:numId="17">
    <w:abstractNumId w:val="5"/>
  </w:num>
  <w:num w:numId="18">
    <w:abstractNumId w:val="8"/>
  </w:num>
  <w:num w:numId="19">
    <w:abstractNumId w:val="7"/>
  </w:num>
  <w:num w:numId="20">
    <w:abstractNumId w:val="4"/>
  </w:num>
  <w:num w:numId="21">
    <w:abstractNumId w:val="2"/>
  </w:num>
  <w:num w:numId="22">
    <w:abstractNumId w:val="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800"/>
  <w:autoHyphenation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8E"/>
    <w:rsid w:val="000218F7"/>
    <w:rsid w:val="000227FA"/>
    <w:rsid w:val="00025FB6"/>
    <w:rsid w:val="000855A4"/>
    <w:rsid w:val="00090649"/>
    <w:rsid w:val="000A2EF3"/>
    <w:rsid w:val="00115063"/>
    <w:rsid w:val="00167082"/>
    <w:rsid w:val="00264A90"/>
    <w:rsid w:val="00295D36"/>
    <w:rsid w:val="002B73B1"/>
    <w:rsid w:val="002F5AC9"/>
    <w:rsid w:val="00331D62"/>
    <w:rsid w:val="003E0292"/>
    <w:rsid w:val="00460D24"/>
    <w:rsid w:val="00471B63"/>
    <w:rsid w:val="00493936"/>
    <w:rsid w:val="004953DE"/>
    <w:rsid w:val="004A4340"/>
    <w:rsid w:val="004D4665"/>
    <w:rsid w:val="004F1DEC"/>
    <w:rsid w:val="00571D57"/>
    <w:rsid w:val="005F39D8"/>
    <w:rsid w:val="006033F5"/>
    <w:rsid w:val="00606C3E"/>
    <w:rsid w:val="0061614F"/>
    <w:rsid w:val="00691283"/>
    <w:rsid w:val="006956CA"/>
    <w:rsid w:val="00734FE9"/>
    <w:rsid w:val="00740BC9"/>
    <w:rsid w:val="007A5DD2"/>
    <w:rsid w:val="00904B3E"/>
    <w:rsid w:val="0092291E"/>
    <w:rsid w:val="009275B1"/>
    <w:rsid w:val="00991A87"/>
    <w:rsid w:val="009A4593"/>
    <w:rsid w:val="00A53363"/>
    <w:rsid w:val="00A9267C"/>
    <w:rsid w:val="00AB334F"/>
    <w:rsid w:val="00AC07E9"/>
    <w:rsid w:val="00B27DAE"/>
    <w:rsid w:val="00B9272A"/>
    <w:rsid w:val="00B96CE4"/>
    <w:rsid w:val="00C454C8"/>
    <w:rsid w:val="00C61F82"/>
    <w:rsid w:val="00C97A8E"/>
    <w:rsid w:val="00CD1F8F"/>
    <w:rsid w:val="00D45D32"/>
    <w:rsid w:val="00D67E7D"/>
    <w:rsid w:val="00D73EB1"/>
    <w:rsid w:val="00D7681D"/>
    <w:rsid w:val="00E6576C"/>
    <w:rsid w:val="00EA7725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8E"/>
    <w:pPr>
      <w:ind w:left="720"/>
      <w:contextualSpacing/>
    </w:pPr>
  </w:style>
  <w:style w:type="table" w:styleId="a4">
    <w:name w:val="Table Grid"/>
    <w:basedOn w:val="a1"/>
    <w:rsid w:val="00C97A8E"/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customStyle="1" w:styleId="Style3">
    <w:name w:val="Style3"/>
    <w:basedOn w:val="a"/>
    <w:rsid w:val="00C97A8E"/>
    <w:pPr>
      <w:spacing w:line="259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submenu-table">
    <w:name w:val="submenu-table"/>
    <w:basedOn w:val="a0"/>
    <w:rsid w:val="00C97A8E"/>
  </w:style>
  <w:style w:type="character" w:styleId="a5">
    <w:name w:val="Hyperlink"/>
    <w:uiPriority w:val="99"/>
    <w:unhideWhenUsed/>
    <w:rsid w:val="00734FE9"/>
    <w:rPr>
      <w:color w:val="0000FF"/>
      <w:u w:val="single"/>
    </w:rPr>
  </w:style>
  <w:style w:type="paragraph" w:customStyle="1" w:styleId="ParagraphStyle">
    <w:name w:val="Paragraph Style"/>
    <w:rsid w:val="00AB334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c18">
    <w:name w:val="c18"/>
    <w:basedOn w:val="a0"/>
    <w:rsid w:val="00025FB6"/>
  </w:style>
  <w:style w:type="character" w:customStyle="1" w:styleId="c4">
    <w:name w:val="c4"/>
    <w:basedOn w:val="a0"/>
    <w:rsid w:val="00025FB6"/>
  </w:style>
  <w:style w:type="paragraph" w:customStyle="1" w:styleId="c23">
    <w:name w:val="c23"/>
    <w:basedOn w:val="a"/>
    <w:rsid w:val="00025F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2B73B1"/>
    <w:pPr>
      <w:suppressAutoHyphens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zdat.ru/editions/official/lcrf" TargetMode="External"/><Relationship Id="rId13" Type="http://schemas.openxmlformats.org/officeDocument/2006/relationships/hyperlink" Target="http://lenta.ru" TargetMode="External"/><Relationship Id="rId18" Type="http://schemas.openxmlformats.org/officeDocument/2006/relationships/hyperlink" Target="http://be.economicus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ncycl.yandex.ru" TargetMode="External"/><Relationship Id="rId7" Type="http://schemas.openxmlformats.org/officeDocument/2006/relationships/hyperlink" Target="http://www.rsnet.ru" TargetMode="Externa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gallery.economicus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50.economicus.ru" TargetMode="External"/><Relationship Id="rId20" Type="http://schemas.openxmlformats.org/officeDocument/2006/relationships/hyperlink" Target="http://www.mba-star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esident.kremlin.ru" TargetMode="External"/><Relationship Id="rId11" Type="http://schemas.openxmlformats.org/officeDocument/2006/relationships/hyperlink" Target="http://www.gks.ru" TargetMode="External"/><Relationship Id="rId24" Type="http://schemas.openxmlformats.org/officeDocument/2006/relationships/hyperlink" Target="http://www.ant-m.ucoz.ru/" TargetMode="External"/><Relationship Id="rId5" Type="http://schemas.openxmlformats.org/officeDocument/2006/relationships/hyperlink" Target="http://www.rsnet.ru" TargetMode="External"/><Relationship Id="rId15" Type="http://schemas.openxmlformats.org/officeDocument/2006/relationships/hyperlink" Target="http://www.ug.ru/ug_pril/gv_index.html" TargetMode="External"/><Relationship Id="rId23" Type="http://schemas.openxmlformats.org/officeDocument/2006/relationships/hyperlink" Target="http://www.megabook.ru" TargetMode="External"/><Relationship Id="rId10" Type="http://schemas.openxmlformats.org/officeDocument/2006/relationships/hyperlink" Target="http://www.ifap.ru" TargetMode="External"/><Relationship Id="rId19" Type="http://schemas.openxmlformats.org/officeDocument/2006/relationships/hyperlink" Target="http://www.cebe.s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cionet.ru" TargetMode="External"/><Relationship Id="rId14" Type="http://schemas.openxmlformats.org/officeDocument/2006/relationships/hyperlink" Target="http://ecsocman.edu.ru" TargetMode="External"/><Relationship Id="rId22" Type="http://schemas.openxmlformats.org/officeDocument/2006/relationships/hyperlink" Target="http://www.rubr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9030</Words>
  <Characters>51477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2023-09-14T11:07:00Z</dcterms:created>
  <dcterms:modified xsi:type="dcterms:W3CDTF">2023-09-14T11:07:00Z</dcterms:modified>
  <cp:version>0900.0000.01</cp:version>
</cp:coreProperties>
</file>