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F9EA" w14:textId="77777777" w:rsidR="0061280E" w:rsidRDefault="00A71B5D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696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12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ПРАВЛЕНИЕ ОБРАЗОВАНИЯ </w:t>
      </w:r>
      <w:r w:rsidRPr="00A1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968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12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УГУЕВСКОГО </w:t>
      </w:r>
      <w:r w:rsidRPr="00A1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80E">
        <w:rPr>
          <w:rFonts w:ascii="Times New Roman" w:eastAsia="Times New Roman" w:hAnsi="Times New Roman" w:cs="Times New Roman"/>
          <w:sz w:val="28"/>
          <w:szCs w:val="28"/>
          <w:lang w:val="uk-UA"/>
        </w:rPr>
        <w:t>МУНИЦИПАЛЬНОГО  ОКРУГА</w:t>
      </w:r>
    </w:p>
    <w:p w14:paraId="0D5429FA" w14:textId="77777777" w:rsidR="0061280E" w:rsidRDefault="00A71B5D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6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80E">
        <w:rPr>
          <w:rFonts w:ascii="Times New Roman" w:eastAsia="Times New Roman" w:hAnsi="Times New Roman" w:cs="Times New Roman"/>
          <w:sz w:val="28"/>
          <w:szCs w:val="28"/>
          <w:lang w:val="uk-UA"/>
        </w:rPr>
        <w:t>МУНИЦИПАЛЬНОЕ БЮДЖЕТНОЕ ОБЩЕОБРАЗОВАТЕЛЬНОЕ</w:t>
      </w:r>
    </w:p>
    <w:p w14:paraId="70DB167D" w14:textId="77777777" w:rsidR="0061280E" w:rsidRDefault="0061280E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УЧРЕЖДЕНИЕ «СРЕДНЯЯ </w:t>
      </w:r>
      <w:r w:rsidR="00A71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 </w:t>
      </w:r>
      <w:r w:rsidR="00A71B5D" w:rsidRPr="00456968">
        <w:rPr>
          <w:rFonts w:ascii="Times New Roman" w:eastAsia="Times New Roman" w:hAnsi="Times New Roman" w:cs="Times New Roman"/>
          <w:sz w:val="28"/>
          <w:szCs w:val="28"/>
        </w:rPr>
        <w:t xml:space="preserve">№2» </w:t>
      </w:r>
    </w:p>
    <w:p w14:paraId="1FFA9BDE" w14:textId="77777777" w:rsidR="00A71B5D" w:rsidRPr="00456968" w:rsidRDefault="0061280E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С.ЧУГУЕВКА</w:t>
      </w:r>
      <w:r w:rsidR="00A71B5D" w:rsidRPr="0045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3A6132" w14:textId="77777777" w:rsidR="00A71B5D" w:rsidRDefault="00A71B5D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AFBB4B" w14:textId="77777777" w:rsidR="00A71B5D" w:rsidRDefault="0061280E" w:rsidP="00A71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0B47A" wp14:editId="538885DC">
                <wp:simplePos x="0" y="0"/>
                <wp:positionH relativeFrom="column">
                  <wp:posOffset>0</wp:posOffset>
                </wp:positionH>
                <wp:positionV relativeFrom="paragraph">
                  <wp:posOffset>268909</wp:posOffset>
                </wp:positionV>
                <wp:extent cx="2456815" cy="1240790"/>
                <wp:effectExtent l="11430" t="9525" r="825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A198" w14:textId="77777777" w:rsidR="00745337" w:rsidRDefault="00745337" w:rsidP="0061280E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Принята</w:t>
                            </w:r>
                          </w:p>
                          <w:p w14:paraId="57E0F7B1" w14:textId="77777777" w:rsidR="00745337" w:rsidRPr="00EA6805" w:rsidRDefault="00745337" w:rsidP="0061280E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педагогическо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м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14:paraId="6C8B3955" w14:textId="77777777" w:rsidR="00745337" w:rsidRPr="00EA6805" w:rsidRDefault="00745337" w:rsidP="0061280E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«01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»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августа_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14:paraId="342371A2" w14:textId="77777777" w:rsidR="00745337" w:rsidRPr="004F1CB6" w:rsidRDefault="00745337" w:rsidP="0061280E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1 </w:t>
                            </w:r>
                          </w:p>
                          <w:p w14:paraId="4ECB2227" w14:textId="77777777" w:rsidR="00745337" w:rsidRDefault="00745337" w:rsidP="0061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C86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15pt;width:193.45pt;height:9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" strokecolor="white">
                <v:textbox>
                  <w:txbxContent>
                    <w:p w:rsidR="00745337" w:rsidRDefault="00745337" w:rsidP="0061280E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Принята</w:t>
                      </w:r>
                    </w:p>
                    <w:p w:rsidR="00745337" w:rsidRPr="00EA6805" w:rsidRDefault="00745337" w:rsidP="0061280E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педагогическо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м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совет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</w:p>
                    <w:p w:rsidR="00745337" w:rsidRPr="00EA6805" w:rsidRDefault="00745337" w:rsidP="0061280E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«01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»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августа_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г.</w:t>
                      </w:r>
                    </w:p>
                    <w:p w:rsidR="00745337" w:rsidRPr="004F1CB6" w:rsidRDefault="00745337" w:rsidP="0061280E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Протокол №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1 </w:t>
                      </w:r>
                    </w:p>
                    <w:p w:rsidR="00745337" w:rsidRDefault="00745337" w:rsidP="0061280E"/>
                  </w:txbxContent>
                </v:textbox>
              </v:shape>
            </w:pict>
          </mc:Fallback>
        </mc:AlternateContent>
      </w:r>
      <w:r w:rsidR="00A71B5D" w:rsidRPr="00CD18FE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0" distR="0" simplePos="0" relativeHeight="251659264" behindDoc="0" locked="0" layoutInCell="1" allowOverlap="1" wp14:anchorId="37842516" wp14:editId="638F8080">
            <wp:simplePos x="0" y="0"/>
            <wp:positionH relativeFrom="page">
              <wp:posOffset>4675036</wp:posOffset>
            </wp:positionH>
            <wp:positionV relativeFrom="paragraph">
              <wp:posOffset>359907</wp:posOffset>
            </wp:positionV>
            <wp:extent cx="2390775" cy="1143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0F719" w14:textId="77777777" w:rsidR="00A71B5D" w:rsidRPr="006D5C35" w:rsidRDefault="0061280E" w:rsidP="00A7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</w:t>
      </w:r>
      <w:r w:rsidRPr="00382285">
        <w:rPr>
          <w:rFonts w:ascii="Times New Roman" w:eastAsia="Times New Roman" w:hAnsi="Times New Roman" w:cs="Calibri"/>
          <w:sz w:val="28"/>
          <w:szCs w:val="28"/>
        </w:rPr>
        <w:t>«</w:t>
      </w:r>
      <w:r>
        <w:rPr>
          <w:rFonts w:ascii="Times New Roman" w:eastAsia="Times New Roman" w:hAnsi="Times New Roman" w:cs="Calibri"/>
          <w:sz w:val="28"/>
          <w:szCs w:val="28"/>
        </w:rPr>
        <w:t>01</w:t>
      </w:r>
      <w:r w:rsidRPr="00382285">
        <w:rPr>
          <w:rFonts w:ascii="Times New Roman" w:eastAsia="Times New Roman" w:hAnsi="Times New Roman" w:cs="Calibri"/>
          <w:sz w:val="28"/>
          <w:szCs w:val="28"/>
        </w:rPr>
        <w:t>» августа 202</w:t>
      </w:r>
      <w:r>
        <w:rPr>
          <w:rFonts w:ascii="Times New Roman" w:eastAsia="Times New Roman" w:hAnsi="Times New Roman" w:cs="Calibri"/>
          <w:sz w:val="28"/>
          <w:szCs w:val="28"/>
        </w:rPr>
        <w:t>3</w:t>
      </w:r>
      <w:r w:rsidRPr="00382285">
        <w:rPr>
          <w:rFonts w:ascii="Times New Roman" w:eastAsia="Times New Roman" w:hAnsi="Times New Roman" w:cs="Calibri"/>
          <w:sz w:val="28"/>
          <w:szCs w:val="28"/>
        </w:rPr>
        <w:t xml:space="preserve"> г.</w:t>
      </w:r>
    </w:p>
    <w:tbl>
      <w:tblPr>
        <w:tblStyle w:val="21"/>
        <w:tblW w:w="9354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41"/>
        <w:gridCol w:w="3041"/>
      </w:tblGrid>
      <w:tr w:rsidR="0061280E" w:rsidRPr="006F31CB" w14:paraId="44F1B2A4" w14:textId="77777777" w:rsidTr="0061280E">
        <w:tc>
          <w:tcPr>
            <w:tcW w:w="3272" w:type="dxa"/>
          </w:tcPr>
          <w:p w14:paraId="16046588" w14:textId="77777777" w:rsidR="0061280E" w:rsidRPr="006F31CB" w:rsidRDefault="0061280E" w:rsidP="0074533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1B7D82A" w14:textId="77777777" w:rsidR="0061280E" w:rsidRPr="006F31CB" w:rsidRDefault="0061280E" w:rsidP="0074533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4ECA138" w14:textId="77777777" w:rsidR="0061280E" w:rsidRPr="006F31CB" w:rsidRDefault="0061280E" w:rsidP="0074533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F1A7E" w14:textId="77777777" w:rsidR="00A71B5D" w:rsidRDefault="00A71B5D" w:rsidP="00A71B5D">
      <w:pPr>
        <w:jc w:val="right"/>
      </w:pPr>
    </w:p>
    <w:p w14:paraId="6688103D" w14:textId="77777777" w:rsidR="00A71B5D" w:rsidRDefault="00A71B5D" w:rsidP="00A71B5D"/>
    <w:p w14:paraId="0CE3E468" w14:textId="77777777" w:rsidR="00A71B5D" w:rsidRPr="004147C1" w:rsidRDefault="00A71B5D" w:rsidP="00A71B5D">
      <w:pPr>
        <w:pStyle w:val="1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1DBE2101" w14:textId="0DC685D9" w:rsidR="00A71B5D" w:rsidRDefault="00A71B5D" w:rsidP="00A71B5D">
      <w:pPr>
        <w:pStyle w:val="30"/>
        <w:shd w:val="clear" w:color="auto" w:fill="auto"/>
        <w:spacing w:before="0" w:after="240" w:line="240" w:lineRule="exact"/>
      </w:pPr>
      <w:r>
        <w:rPr>
          <w:color w:val="000000"/>
          <w:lang w:bidi="ru-RU"/>
        </w:rPr>
        <w:t xml:space="preserve"> «Финансовая грамотность»</w:t>
      </w:r>
    </w:p>
    <w:p w14:paraId="2204F82F" w14:textId="77777777" w:rsidR="00A71B5D" w:rsidRDefault="00A71B5D" w:rsidP="00A71B5D">
      <w:pPr>
        <w:pStyle w:val="1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социально-гуманитарной   направленности</w:t>
      </w:r>
    </w:p>
    <w:p w14:paraId="33B1EE3A" w14:textId="77777777" w:rsidR="00A71B5D" w:rsidRDefault="00A71B5D" w:rsidP="00A71B5D">
      <w:pPr>
        <w:pStyle w:val="1"/>
        <w:shd w:val="clear" w:color="auto" w:fill="auto"/>
        <w:spacing w:after="240" w:line="240" w:lineRule="exact"/>
        <w:rPr>
          <w:color w:val="000000"/>
          <w:lang w:bidi="ru-RU"/>
        </w:rPr>
      </w:pPr>
    </w:p>
    <w:p w14:paraId="4C0D0807" w14:textId="77777777" w:rsidR="00A71B5D" w:rsidRDefault="00A71B5D" w:rsidP="00A71B5D">
      <w:pPr>
        <w:pStyle w:val="1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Возраст учащихся: </w:t>
      </w:r>
      <w:r w:rsidR="00745337">
        <w:rPr>
          <w:color w:val="000000"/>
          <w:lang w:bidi="ru-RU"/>
        </w:rPr>
        <w:t>8</w:t>
      </w:r>
      <w:r w:rsidR="001C7B81">
        <w:rPr>
          <w:color w:val="000000"/>
          <w:lang w:bidi="ru-RU"/>
        </w:rPr>
        <w:t>-</w:t>
      </w:r>
      <w:r w:rsidR="002C7E22">
        <w:rPr>
          <w:color w:val="000000"/>
          <w:lang w:bidi="ru-RU"/>
        </w:rPr>
        <w:t>10</w:t>
      </w:r>
      <w:r>
        <w:rPr>
          <w:color w:val="000000"/>
          <w:lang w:bidi="ru-RU"/>
        </w:rPr>
        <w:t xml:space="preserve"> лет </w:t>
      </w:r>
    </w:p>
    <w:p w14:paraId="2AF9D008" w14:textId="77777777" w:rsidR="00A71B5D" w:rsidRDefault="00A71B5D" w:rsidP="00A71B5D">
      <w:pPr>
        <w:pStyle w:val="1"/>
        <w:shd w:val="clear" w:color="auto" w:fill="auto"/>
        <w:spacing w:after="0" w:line="240" w:lineRule="auto"/>
        <w:rPr>
          <w:color w:val="000000"/>
          <w:lang w:bidi="ru-RU"/>
        </w:rPr>
      </w:pPr>
    </w:p>
    <w:p w14:paraId="4CAE946E" w14:textId="77777777" w:rsidR="00A71B5D" w:rsidRDefault="00A71B5D" w:rsidP="00A71B5D">
      <w:pPr>
        <w:pStyle w:val="1"/>
        <w:shd w:val="clear" w:color="auto" w:fill="auto"/>
        <w:spacing w:after="0" w:line="240" w:lineRule="auto"/>
      </w:pPr>
      <w:r>
        <w:rPr>
          <w:color w:val="000000"/>
          <w:lang w:bidi="ru-RU"/>
        </w:rPr>
        <w:t>Срок   реализации   программы  : 1 год</w:t>
      </w:r>
    </w:p>
    <w:p w14:paraId="60810B69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519FB7F9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7761BCD2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7B95BDAB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3A9A5337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left"/>
        <w:rPr>
          <w:color w:val="000000"/>
          <w:lang w:bidi="ru-RU"/>
        </w:rPr>
      </w:pPr>
    </w:p>
    <w:p w14:paraId="4D7735D4" w14:textId="77777777" w:rsidR="00A71B5D" w:rsidRDefault="00A71B5D" w:rsidP="00A71B5D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7158DF7A" w14:textId="14097BC0" w:rsidR="00A71B5D" w:rsidRDefault="00A71B5D" w:rsidP="00A71B5D">
      <w:pPr>
        <w:pStyle w:val="1"/>
        <w:shd w:val="clear" w:color="auto" w:fill="auto"/>
        <w:spacing w:after="0" w:line="240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Гусева Марина Анатольевна, </w:t>
      </w:r>
    </w:p>
    <w:p w14:paraId="798246E0" w14:textId="77777777" w:rsidR="00A71B5D" w:rsidRDefault="00A71B5D" w:rsidP="00A71B5D">
      <w:pPr>
        <w:pStyle w:val="1"/>
        <w:shd w:val="clear" w:color="auto" w:fill="auto"/>
        <w:spacing w:after="0" w:line="240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педагог дополнительного образования</w:t>
      </w:r>
    </w:p>
    <w:p w14:paraId="15E5ED73" w14:textId="77777777" w:rsidR="00A71B5D" w:rsidRDefault="00A71B5D" w:rsidP="00A71B5D">
      <w:pPr>
        <w:pStyle w:val="1"/>
        <w:shd w:val="clear" w:color="auto" w:fill="auto"/>
        <w:spacing w:after="0" w:line="240" w:lineRule="auto"/>
        <w:jc w:val="right"/>
        <w:rPr>
          <w:color w:val="000000"/>
          <w:lang w:bidi="ru-RU"/>
        </w:rPr>
      </w:pPr>
    </w:p>
    <w:p w14:paraId="30D301CF" w14:textId="77777777" w:rsidR="00A71B5D" w:rsidRDefault="00A71B5D" w:rsidP="00A71B5D">
      <w:pPr>
        <w:pStyle w:val="1"/>
        <w:shd w:val="clear" w:color="auto" w:fill="auto"/>
        <w:spacing w:after="0" w:line="240" w:lineRule="auto"/>
        <w:jc w:val="right"/>
        <w:rPr>
          <w:color w:val="000000"/>
          <w:lang w:bidi="ru-RU"/>
        </w:rPr>
      </w:pPr>
    </w:p>
    <w:p w14:paraId="29F94269" w14:textId="77777777" w:rsidR="00A71B5D" w:rsidRDefault="00A71B5D" w:rsidP="00A71B5D">
      <w:pPr>
        <w:pStyle w:val="1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5A757250" w14:textId="77777777" w:rsidR="00A71B5D" w:rsidRDefault="00A71B5D" w:rsidP="00A71B5D">
      <w:pPr>
        <w:pStyle w:val="1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66AF3B6E" w14:textId="77777777" w:rsidR="00A71B5D" w:rsidRDefault="00A71B5D" w:rsidP="00A71B5D">
      <w:pPr>
        <w:pStyle w:val="1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6B87D907" w14:textId="77777777" w:rsidR="00A71B5D" w:rsidRDefault="00A71B5D" w:rsidP="00A71B5D">
      <w:pPr>
        <w:pStyle w:val="1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559DDB3A" w14:textId="77777777" w:rsidR="00A71B5D" w:rsidRDefault="00A71B5D" w:rsidP="00A71B5D">
      <w:pPr>
        <w:pStyle w:val="1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14:paraId="23F01950" w14:textId="77777777" w:rsidR="00A71B5D" w:rsidRPr="006D5C35" w:rsidRDefault="00A71B5D" w:rsidP="00A71B5D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6D5C35">
        <w:rPr>
          <w:rFonts w:ascii="Times New Roman" w:eastAsia="Times New Roman" w:hAnsi="Times New Roman" w:cs="Calibri"/>
          <w:sz w:val="28"/>
          <w:szCs w:val="28"/>
        </w:rPr>
        <w:t>с. Чугуевка</w:t>
      </w:r>
    </w:p>
    <w:p w14:paraId="4D07D25A" w14:textId="38CAED71" w:rsidR="00A71B5D" w:rsidRPr="006D5C35" w:rsidRDefault="00A71B5D" w:rsidP="00A71B5D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  <w:sectPr w:rsidR="00A71B5D" w:rsidRPr="006D5C35" w:rsidSect="0074533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6D5C35">
        <w:rPr>
          <w:rFonts w:ascii="Times New Roman" w:eastAsia="Times New Roman" w:hAnsi="Times New Roman" w:cs="Calibri"/>
          <w:sz w:val="28"/>
          <w:szCs w:val="28"/>
        </w:rPr>
        <w:t>202</w:t>
      </w:r>
      <w:r w:rsidR="001C7B81">
        <w:rPr>
          <w:rFonts w:ascii="Times New Roman" w:eastAsia="Times New Roman" w:hAnsi="Times New Roman" w:cs="Calibri"/>
          <w:sz w:val="28"/>
          <w:szCs w:val="28"/>
        </w:rPr>
        <w:t>3</w:t>
      </w:r>
      <w:r w:rsidRPr="006D5C35">
        <w:rPr>
          <w:rFonts w:ascii="Times New Roman" w:eastAsia="Times New Roman" w:hAnsi="Times New Roman" w:cs="Calibri"/>
          <w:sz w:val="28"/>
          <w:szCs w:val="28"/>
        </w:rPr>
        <w:t xml:space="preserve"> г</w:t>
      </w:r>
      <w:r w:rsidR="00E202D7">
        <w:rPr>
          <w:rFonts w:ascii="Times New Roman" w:eastAsia="Times New Roman" w:hAnsi="Times New Roman" w:cs="Calibri"/>
          <w:sz w:val="28"/>
          <w:szCs w:val="28"/>
        </w:rPr>
        <w:t>од</w:t>
      </w:r>
    </w:p>
    <w:p w14:paraId="401D9AB1" w14:textId="77777777" w:rsidR="00A71B5D" w:rsidRPr="00B93989" w:rsidRDefault="00A71B5D" w:rsidP="00A71B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1. ОСНОВНЫЕ ХАРАКТЕРИСТИКИ ПРОГРАММЫ</w:t>
      </w:r>
    </w:p>
    <w:p w14:paraId="665F79F7" w14:textId="3E8AB633" w:rsidR="00A71B5D" w:rsidRPr="00E202D7" w:rsidRDefault="00A71B5D" w:rsidP="00A71B5D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9D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 записка.</w:t>
      </w:r>
      <w:bookmarkStart w:id="0" w:name="_GoBack"/>
      <w:bookmarkEnd w:id="0"/>
    </w:p>
    <w:p w14:paraId="77D6F675" w14:textId="77777777" w:rsidR="00A71B5D" w:rsidRPr="00713315" w:rsidRDefault="00A71B5D" w:rsidP="00A71B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315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Актуальность.</w:t>
      </w:r>
    </w:p>
    <w:p w14:paraId="0CB9DEC4" w14:textId="77777777" w:rsidR="00A71B5D" w:rsidRPr="00713315" w:rsidRDefault="00A71B5D" w:rsidP="00A71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315">
        <w:rPr>
          <w:rFonts w:ascii="Times New Roman" w:hAnsi="Times New Roman" w:cs="Times New Roman"/>
          <w:sz w:val="24"/>
          <w:szCs w:val="24"/>
        </w:rPr>
        <w:t>Актуальность</w:t>
      </w:r>
      <w:r w:rsidRPr="00713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315">
        <w:rPr>
          <w:rFonts w:ascii="Times New Roman" w:hAnsi="Times New Roman" w:cs="Times New Roman"/>
          <w:sz w:val="24"/>
          <w:szCs w:val="24"/>
        </w:rPr>
        <w:t>программы основывается на требованиях нового стандарта обучения, на интересе, потребностях обучающихся и их родителей.</w:t>
      </w:r>
    </w:p>
    <w:p w14:paraId="51A3CD35" w14:textId="77777777" w:rsidR="00A71B5D" w:rsidRPr="00713315" w:rsidRDefault="00A71B5D" w:rsidP="00A71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315">
        <w:rPr>
          <w:rFonts w:ascii="Times New Roman" w:hAnsi="Times New Roman" w:cs="Times New Roman"/>
          <w:color w:val="000000"/>
          <w:sz w:val="24"/>
          <w:szCs w:val="24"/>
        </w:rPr>
        <w:t>Знакомство с основами финансовой грамотности, получения практических навыков в области хозяйственной деятельности необходимо уже на этапе начального школьного образования. Необходимо прививать младшему школьнику важнейшие навыки финансового планирования, объяснять схемы предоставления финансовых услуг. Только в этом случае он будет чувствовать себя уверенно в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045973" w14:textId="77777777" w:rsidR="00A71B5D" w:rsidRPr="00713315" w:rsidRDefault="00A71B5D" w:rsidP="00A71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315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713315">
        <w:rPr>
          <w:rFonts w:ascii="Times New Roman" w:hAnsi="Times New Roman" w:cs="Times New Roman"/>
          <w:color w:val="000000"/>
          <w:sz w:val="24"/>
          <w:szCs w:val="24"/>
        </w:rPr>
        <w:t xml:space="preserve"> плотнее входят в нашу повседневную жизнь. Однако в настоящий момент времени нашим детям явно недостаточно тех финансовых знаний, которыми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</w:t>
      </w:r>
      <w:r w:rsidRPr="00713315">
        <w:rPr>
          <w:rFonts w:ascii="Times New Roman" w:hAnsi="Times New Roman" w:cs="Times New Roman"/>
          <w:color w:val="000000"/>
          <w:sz w:val="24"/>
          <w:szCs w:val="24"/>
        </w:rPr>
        <w:t>располагают. Сегодня ребёнок готов учиться самому современному и необходимому. Научив ребёнка азам финансовой грамотности, мы сделаем первый шаг к массовому финансовому образованию.</w:t>
      </w:r>
    </w:p>
    <w:p w14:paraId="05E85989" w14:textId="77777777" w:rsidR="00A71B5D" w:rsidRPr="00713315" w:rsidRDefault="00A71B5D" w:rsidP="00A71B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BF9E8F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15">
        <w:rPr>
          <w:rFonts w:ascii="Times New Roman" w:eastAsia="Calibri" w:hAnsi="Times New Roman" w:cs="Times New Roman"/>
          <w:b/>
          <w:sz w:val="24"/>
          <w:szCs w:val="24"/>
        </w:rPr>
        <w:t>Направленность:</w:t>
      </w:r>
      <w:r w:rsidRPr="00713315">
        <w:rPr>
          <w:rFonts w:ascii="Times New Roman" w:eastAsia="Calibri" w:hAnsi="Times New Roman" w:cs="Times New Roman"/>
          <w:sz w:val="24"/>
          <w:szCs w:val="24"/>
        </w:rPr>
        <w:t xml:space="preserve"> социально-гуманитарная</w:t>
      </w:r>
    </w:p>
    <w:p w14:paraId="7B3299DB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15">
        <w:rPr>
          <w:rFonts w:ascii="Times New Roman" w:eastAsia="Calibri" w:hAnsi="Times New Roman" w:cs="Times New Roman"/>
          <w:b/>
          <w:sz w:val="24"/>
          <w:szCs w:val="24"/>
        </w:rPr>
        <w:t>Уровень   усвоения:</w:t>
      </w:r>
      <w:r w:rsidRPr="007133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6A7B">
        <w:rPr>
          <w:rFonts w:ascii="Times New Roman" w:hAnsi="Times New Roman" w:cs="Times New Roman"/>
          <w:sz w:val="24"/>
          <w:szCs w:val="24"/>
        </w:rPr>
        <w:t>стартовый (ознакомительный)</w:t>
      </w:r>
    </w:p>
    <w:p w14:paraId="5F455274" w14:textId="77777777" w:rsidR="00A71B5D" w:rsidRPr="00956344" w:rsidRDefault="00A71B5D" w:rsidP="00A71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Отличительные  особенности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133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формирование финансовой грамотности младших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школьников </w:t>
      </w:r>
      <w:r w:rsidRPr="007133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01791B90" w14:textId="77777777" w:rsidR="00A71B5D" w:rsidRPr="00CD18FE" w:rsidRDefault="00A71B5D" w:rsidP="00A71B5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CD18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Адресат программы </w:t>
      </w:r>
    </w:p>
    <w:p w14:paraId="1E231A9D" w14:textId="77777777" w:rsidR="00A71B5D" w:rsidRPr="002D4389" w:rsidRDefault="00A71B5D" w:rsidP="00A71B5D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2D4389">
        <w:rPr>
          <w:sz w:val="24"/>
          <w:szCs w:val="24"/>
        </w:rPr>
        <w:t>Программа «</w:t>
      </w:r>
      <w:r w:rsidR="00C21DCD">
        <w:rPr>
          <w:sz w:val="24"/>
          <w:szCs w:val="24"/>
        </w:rPr>
        <w:t>Финансовая грам</w:t>
      </w:r>
      <w:r>
        <w:rPr>
          <w:sz w:val="24"/>
          <w:szCs w:val="24"/>
        </w:rPr>
        <w:t>отность</w:t>
      </w:r>
      <w:r w:rsidRPr="002D4389">
        <w:rPr>
          <w:sz w:val="24"/>
          <w:szCs w:val="24"/>
        </w:rPr>
        <w:t>» рассчитана на детей младшего школьного     возраста (</w:t>
      </w:r>
      <w:r w:rsidR="001C7B81">
        <w:rPr>
          <w:sz w:val="24"/>
          <w:szCs w:val="24"/>
        </w:rPr>
        <w:t>8-</w:t>
      </w:r>
      <w:r w:rsidR="00745337">
        <w:rPr>
          <w:sz w:val="24"/>
          <w:szCs w:val="24"/>
        </w:rPr>
        <w:t xml:space="preserve"> </w:t>
      </w:r>
      <w:r w:rsidR="002C7E22">
        <w:rPr>
          <w:sz w:val="24"/>
          <w:szCs w:val="24"/>
        </w:rPr>
        <w:t>10</w:t>
      </w:r>
      <w:r w:rsidRPr="002D4389">
        <w:rPr>
          <w:sz w:val="24"/>
          <w:szCs w:val="24"/>
        </w:rPr>
        <w:t xml:space="preserve"> лет), для  </w:t>
      </w:r>
      <w:r w:rsidR="001C7B81">
        <w:rPr>
          <w:sz w:val="24"/>
          <w:szCs w:val="24"/>
        </w:rPr>
        <w:t>3</w:t>
      </w:r>
      <w:r w:rsidRPr="002D4389">
        <w:rPr>
          <w:sz w:val="24"/>
          <w:szCs w:val="24"/>
        </w:rPr>
        <w:t xml:space="preserve">-х классов. В группе  может заниматься от </w:t>
      </w:r>
      <w:r w:rsidR="001C7B81">
        <w:rPr>
          <w:sz w:val="24"/>
          <w:szCs w:val="24"/>
        </w:rPr>
        <w:t>1</w:t>
      </w:r>
      <w:r w:rsidRPr="002D4389">
        <w:rPr>
          <w:sz w:val="24"/>
          <w:szCs w:val="24"/>
        </w:rPr>
        <w:t xml:space="preserve">5 до </w:t>
      </w:r>
      <w:r w:rsidR="001C7B81">
        <w:rPr>
          <w:sz w:val="24"/>
          <w:szCs w:val="24"/>
        </w:rPr>
        <w:t>2</w:t>
      </w:r>
      <w:r w:rsidR="00745337">
        <w:rPr>
          <w:sz w:val="24"/>
          <w:szCs w:val="24"/>
        </w:rPr>
        <w:t>5</w:t>
      </w:r>
      <w:r w:rsidRPr="002D4389">
        <w:rPr>
          <w:sz w:val="24"/>
          <w:szCs w:val="24"/>
        </w:rPr>
        <w:t xml:space="preserve"> человек.   </w:t>
      </w:r>
    </w:p>
    <w:p w14:paraId="43C0AE76" w14:textId="77777777" w:rsidR="00A71B5D" w:rsidRDefault="00A71B5D" w:rsidP="00A71B5D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E71B5">
        <w:rPr>
          <w:rStyle w:val="a5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Срок реализации программы 1 год, количество учебных часов в неделю – 1 час,  всего 34  часа в год.</w:t>
      </w:r>
    </w:p>
    <w:p w14:paraId="51F1B766" w14:textId="77777777" w:rsidR="00A71B5D" w:rsidRPr="00094E16" w:rsidRDefault="00A71B5D" w:rsidP="00A71B5D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389">
        <w:rPr>
          <w:sz w:val="24"/>
          <w:szCs w:val="24"/>
        </w:rPr>
        <w:t>Программа составлена с учетом СанПин2.4.4</w:t>
      </w:r>
      <w:r>
        <w:rPr>
          <w:sz w:val="24"/>
          <w:szCs w:val="24"/>
        </w:rPr>
        <w:t>.</w:t>
      </w:r>
      <w:r w:rsidRPr="002D4389">
        <w:rPr>
          <w:sz w:val="24"/>
          <w:szCs w:val="24"/>
        </w:rPr>
        <w:t xml:space="preserve">3172-20г. «Санитарно-эпидемиологические требования к устройству, содержанию и организации режима работы образовательных организаций </w:t>
      </w:r>
      <w:r>
        <w:rPr>
          <w:sz w:val="24"/>
          <w:szCs w:val="24"/>
        </w:rPr>
        <w:t xml:space="preserve">  </w:t>
      </w:r>
      <w:r w:rsidRPr="002D4389">
        <w:rPr>
          <w:sz w:val="24"/>
          <w:szCs w:val="24"/>
        </w:rPr>
        <w:t xml:space="preserve">дополнительного образования детей» </w:t>
      </w:r>
      <w:r>
        <w:rPr>
          <w:sz w:val="24"/>
          <w:szCs w:val="24"/>
        </w:rPr>
        <w:t>.</w:t>
      </w:r>
    </w:p>
    <w:p w14:paraId="4115B3FF" w14:textId="77777777" w:rsidR="00A71B5D" w:rsidRPr="00713315" w:rsidRDefault="00A71B5D" w:rsidP="00A71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315">
        <w:rPr>
          <w:rFonts w:ascii="Times New Roman" w:eastAsia="Calibri" w:hAnsi="Times New Roman" w:cs="Times New Roman"/>
          <w:b/>
          <w:sz w:val="24"/>
          <w:szCs w:val="24"/>
        </w:rPr>
        <w:t>1.2 Цель  и задачи программы</w:t>
      </w:r>
      <w:r w:rsidRPr="0071331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8A725B5" w14:textId="77777777" w:rsidR="00A71B5D" w:rsidRPr="00713315" w:rsidRDefault="00A71B5D" w:rsidP="00A71B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5E9C6C" w14:textId="77777777" w:rsidR="00A71B5D" w:rsidRPr="00713315" w:rsidRDefault="00A71B5D" w:rsidP="00A71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315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</w:p>
    <w:p w14:paraId="2BA3A4E4" w14:textId="77777777" w:rsidR="00A71B5D" w:rsidRDefault="00A71B5D" w:rsidP="00A7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-</w:t>
      </w:r>
      <w:r w:rsidRPr="00713315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 xml:space="preserve">  основ  </w:t>
      </w:r>
      <w:r w:rsidRPr="00713315">
        <w:rPr>
          <w:rFonts w:ascii="Times New Roman" w:hAnsi="Times New Roman" w:cs="Times New Roman"/>
          <w:sz w:val="24"/>
          <w:szCs w:val="24"/>
        </w:rPr>
        <w:t>экономического  мышления</w:t>
      </w:r>
      <w:r>
        <w:rPr>
          <w:rFonts w:ascii="Times New Roman" w:hAnsi="Times New Roman" w:cs="Times New Roman"/>
          <w:sz w:val="24"/>
          <w:szCs w:val="24"/>
        </w:rPr>
        <w:t xml:space="preserve">  у учащихся.</w:t>
      </w:r>
    </w:p>
    <w:p w14:paraId="3FF98782" w14:textId="77777777" w:rsidR="00A71B5D" w:rsidRPr="00713315" w:rsidRDefault="00A71B5D" w:rsidP="00A71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 учащихся формируется  опыт применения  полученных знаний и умений для решения элементарных вопросов в области в области экономики семьи.</w:t>
      </w:r>
    </w:p>
    <w:p w14:paraId="62D06768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315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Pr="0071331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01BF12C" w14:textId="77777777" w:rsidR="00A71B5D" w:rsidRPr="00713315" w:rsidRDefault="00A71B5D" w:rsidP="00A71B5D">
      <w:pPr>
        <w:pStyle w:val="a6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  <w:r w:rsidRPr="00713315">
        <w:rPr>
          <w:b/>
          <w:bCs/>
          <w:i/>
          <w:iCs/>
          <w:color w:val="000000"/>
        </w:rPr>
        <w:t>Обучающие:</w:t>
      </w:r>
    </w:p>
    <w:p w14:paraId="7B001081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13315">
        <w:rPr>
          <w:rStyle w:val="c11"/>
          <w:color w:val="181818"/>
        </w:rPr>
        <w:t>   -формирование представления о существенных сторонах финансовой грамотности;</w:t>
      </w:r>
    </w:p>
    <w:p w14:paraId="4C8617E1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13315">
        <w:rPr>
          <w:rStyle w:val="c11"/>
          <w:color w:val="181818"/>
        </w:rPr>
        <w:t>  - обучение детей пользоваться экономическим инструментарием;</w:t>
      </w:r>
      <w:r w:rsidRPr="00713315">
        <w:rPr>
          <w:rStyle w:val="c3"/>
          <w:color w:val="000000"/>
        </w:rPr>
        <w:t xml:space="preserve">   </w:t>
      </w:r>
    </w:p>
    <w:p w14:paraId="4F4EE5AF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13315">
        <w:rPr>
          <w:rStyle w:val="c3"/>
          <w:color w:val="000000"/>
        </w:rPr>
        <w:t xml:space="preserve">  - 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</w:t>
      </w:r>
      <w:r>
        <w:rPr>
          <w:rStyle w:val="c3"/>
          <w:color w:val="000000"/>
        </w:rPr>
        <w:t>.</w:t>
      </w:r>
    </w:p>
    <w:p w14:paraId="20CE4756" w14:textId="77777777" w:rsidR="00A71B5D" w:rsidRPr="00713315" w:rsidRDefault="00A71B5D" w:rsidP="00A71B5D">
      <w:pPr>
        <w:pStyle w:val="a6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  <w:r w:rsidRPr="00713315">
        <w:rPr>
          <w:b/>
          <w:bCs/>
          <w:i/>
          <w:iCs/>
          <w:color w:val="000000"/>
        </w:rPr>
        <w:t>Развивающие:</w:t>
      </w:r>
    </w:p>
    <w:p w14:paraId="24938323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13315">
        <w:rPr>
          <w:rStyle w:val="c11"/>
          <w:color w:val="181818"/>
        </w:rPr>
        <w:t xml:space="preserve">    - способствовать общему развитию школьников: развитие мышления, эмоционально-волевой сферы</w:t>
      </w:r>
    </w:p>
    <w:p w14:paraId="4A1AA7D6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13315">
        <w:rPr>
          <w:rStyle w:val="c11"/>
          <w:color w:val="181818"/>
        </w:rPr>
        <w:t>    -развитие культурного экономического мышления</w:t>
      </w:r>
      <w:r w:rsidRPr="00713315">
        <w:rPr>
          <w:rStyle w:val="c3"/>
          <w:color w:val="000000"/>
        </w:rPr>
        <w:t> </w:t>
      </w:r>
    </w:p>
    <w:p w14:paraId="7BA59993" w14:textId="77777777" w:rsidR="00A71B5D" w:rsidRPr="00713315" w:rsidRDefault="00A71B5D" w:rsidP="00A71B5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13315">
        <w:rPr>
          <w:rStyle w:val="c3"/>
          <w:color w:val="000000"/>
        </w:rPr>
        <w:t>    -развитие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14:paraId="1B019EA1" w14:textId="77777777" w:rsidR="00A71B5D" w:rsidRPr="00713315" w:rsidRDefault="00A71B5D" w:rsidP="00A71B5D">
      <w:pPr>
        <w:pStyle w:val="a6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</w:rPr>
      </w:pPr>
      <w:r w:rsidRPr="00713315">
        <w:rPr>
          <w:b/>
          <w:bCs/>
          <w:i/>
          <w:iCs/>
          <w:color w:val="000000"/>
        </w:rPr>
        <w:t>Воспитательные:</w:t>
      </w:r>
    </w:p>
    <w:p w14:paraId="282F54A4" w14:textId="77777777" w:rsidR="00A71B5D" w:rsidRPr="00B1019A" w:rsidRDefault="00A71B5D" w:rsidP="00A71B5D">
      <w:pPr>
        <w:widowControl w:val="0"/>
        <w:autoSpaceDE w:val="0"/>
        <w:autoSpaceDN w:val="0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181818"/>
          <w:sz w:val="24"/>
          <w:szCs w:val="24"/>
          <w:shd w:val="clear" w:color="auto" w:fill="FFFFFF"/>
        </w:rPr>
      </w:pPr>
      <w:r w:rsidRPr="007133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 -воспитание ответственности и нравственного поведения в области экономических отношений в семье.</w:t>
      </w:r>
    </w:p>
    <w:p w14:paraId="3ACEDC5D" w14:textId="77777777" w:rsidR="00A71B5D" w:rsidRPr="00AE71B5" w:rsidRDefault="00A71B5D" w:rsidP="00A71B5D">
      <w:pPr>
        <w:widowControl w:val="0"/>
        <w:autoSpaceDE w:val="0"/>
        <w:autoSpaceDN w:val="0"/>
        <w:spacing w:after="0" w:line="240" w:lineRule="auto"/>
        <w:jc w:val="center"/>
        <w:rPr>
          <w:rStyle w:val="a5"/>
          <w:color w:val="auto"/>
          <w:sz w:val="24"/>
          <w:szCs w:val="24"/>
        </w:rPr>
      </w:pPr>
    </w:p>
    <w:p w14:paraId="2CE8ABE3" w14:textId="77777777" w:rsidR="00A71B5D" w:rsidRPr="00AE71B5" w:rsidRDefault="00A71B5D" w:rsidP="00A71B5D">
      <w:pPr>
        <w:widowControl w:val="0"/>
        <w:autoSpaceDE w:val="0"/>
        <w:autoSpaceDN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E71B5">
        <w:rPr>
          <w:rStyle w:val="a5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1.3 Содержание программы</w:t>
      </w:r>
    </w:p>
    <w:p w14:paraId="7516DD9B" w14:textId="77777777" w:rsidR="00A71B5D" w:rsidRDefault="00A71B5D" w:rsidP="00A71B5D">
      <w:pPr>
        <w:widowControl w:val="0"/>
        <w:autoSpaceDE w:val="0"/>
        <w:autoSpaceDN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D18FE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Учебный план   </w:t>
      </w:r>
    </w:p>
    <w:p w14:paraId="094081B7" w14:textId="77777777" w:rsidR="00A71B5D" w:rsidRPr="00CD18FE" w:rsidRDefault="00A71B5D" w:rsidP="00A71B5D">
      <w:pPr>
        <w:widowControl w:val="0"/>
        <w:autoSpaceDE w:val="0"/>
        <w:autoSpaceDN w:val="0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7"/>
        <w:gridCol w:w="4429"/>
        <w:gridCol w:w="992"/>
        <w:gridCol w:w="851"/>
        <w:gridCol w:w="850"/>
        <w:gridCol w:w="2835"/>
      </w:tblGrid>
      <w:tr w:rsidR="00A71B5D" w:rsidRPr="00F31C64" w14:paraId="32ECF9A8" w14:textId="77777777" w:rsidTr="00745337">
        <w:trPr>
          <w:trHeight w:val="375"/>
        </w:trPr>
        <w:tc>
          <w:tcPr>
            <w:tcW w:w="817" w:type="dxa"/>
            <w:vMerge w:val="restart"/>
            <w:vAlign w:val="center"/>
          </w:tcPr>
          <w:p w14:paraId="0ABD0D72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>№</w:t>
            </w:r>
          </w:p>
          <w:p w14:paraId="11B9783A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>занятия</w:t>
            </w:r>
          </w:p>
        </w:tc>
        <w:tc>
          <w:tcPr>
            <w:tcW w:w="4429" w:type="dxa"/>
            <w:vMerge w:val="restart"/>
            <w:vAlign w:val="center"/>
          </w:tcPr>
          <w:p w14:paraId="13460A30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>Тема занятия</w:t>
            </w:r>
          </w:p>
        </w:tc>
        <w:tc>
          <w:tcPr>
            <w:tcW w:w="2693" w:type="dxa"/>
            <w:gridSpan w:val="3"/>
          </w:tcPr>
          <w:p w14:paraId="01018100" w14:textId="77777777" w:rsidR="00A71B5D" w:rsidRPr="00976CFA" w:rsidRDefault="00A71B5D" w:rsidP="00745337">
            <w:pPr>
              <w:pStyle w:val="a9"/>
              <w:jc w:val="both"/>
              <w:rPr>
                <w:rStyle w:val="23"/>
              </w:rPr>
            </w:pPr>
          </w:p>
          <w:p w14:paraId="31BE7AE6" w14:textId="77777777" w:rsidR="00A71B5D" w:rsidRPr="00976CFA" w:rsidRDefault="00A71B5D" w:rsidP="00745337">
            <w:pPr>
              <w:pStyle w:val="a9"/>
              <w:jc w:val="center"/>
              <w:rPr>
                <w:b/>
              </w:rPr>
            </w:pPr>
            <w:r w:rsidRPr="00976CFA">
              <w:rPr>
                <w:b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737D8F3D" w14:textId="77777777" w:rsidR="00A71B5D" w:rsidRPr="00976CFA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976CFA">
              <w:rPr>
                <w:b/>
                <w:bCs/>
              </w:rPr>
              <w:t>Форма аттестации/ контроля</w:t>
            </w:r>
          </w:p>
        </w:tc>
      </w:tr>
      <w:tr w:rsidR="00A71B5D" w:rsidRPr="00F31C64" w14:paraId="58804AE8" w14:textId="77777777" w:rsidTr="00745337">
        <w:trPr>
          <w:trHeight w:val="510"/>
        </w:trPr>
        <w:tc>
          <w:tcPr>
            <w:tcW w:w="817" w:type="dxa"/>
            <w:vMerge/>
            <w:vAlign w:val="center"/>
          </w:tcPr>
          <w:p w14:paraId="48325FD9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</w:p>
        </w:tc>
        <w:tc>
          <w:tcPr>
            <w:tcW w:w="4429" w:type="dxa"/>
            <w:vMerge/>
            <w:vAlign w:val="center"/>
          </w:tcPr>
          <w:p w14:paraId="4F93DC0D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66DBEDA" w14:textId="77777777" w:rsidR="00A71B5D" w:rsidRPr="00976CFA" w:rsidRDefault="00A71B5D" w:rsidP="00745337">
            <w:pPr>
              <w:pStyle w:val="a9"/>
              <w:jc w:val="both"/>
              <w:rPr>
                <w:rStyle w:val="23"/>
              </w:rPr>
            </w:pPr>
            <w:r w:rsidRPr="00976CFA">
              <w:rPr>
                <w:rStyle w:val="23"/>
              </w:rPr>
              <w:t>всего</w:t>
            </w:r>
          </w:p>
        </w:tc>
        <w:tc>
          <w:tcPr>
            <w:tcW w:w="851" w:type="dxa"/>
            <w:vAlign w:val="center"/>
          </w:tcPr>
          <w:p w14:paraId="6B3FB31E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>теория</w:t>
            </w:r>
          </w:p>
        </w:tc>
        <w:tc>
          <w:tcPr>
            <w:tcW w:w="850" w:type="dxa"/>
            <w:vAlign w:val="center"/>
          </w:tcPr>
          <w:p w14:paraId="05C784E8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>практика</w:t>
            </w:r>
          </w:p>
        </w:tc>
        <w:tc>
          <w:tcPr>
            <w:tcW w:w="2835" w:type="dxa"/>
            <w:vMerge/>
          </w:tcPr>
          <w:p w14:paraId="52426743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64FB17A7" w14:textId="77777777" w:rsidTr="00745337">
        <w:tc>
          <w:tcPr>
            <w:tcW w:w="817" w:type="dxa"/>
            <w:vAlign w:val="center"/>
          </w:tcPr>
          <w:p w14:paraId="4CC690C1" w14:textId="77777777" w:rsidR="00A71B5D" w:rsidRPr="00976CFA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4429" w:type="dxa"/>
            <w:vAlign w:val="center"/>
          </w:tcPr>
          <w:p w14:paraId="78AC1A38" w14:textId="77777777" w:rsidR="00A71B5D" w:rsidRPr="00976CFA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976CFA">
              <w:rPr>
                <w:b/>
                <w:bCs/>
              </w:rPr>
              <w:t>Что такое деньги</w:t>
            </w:r>
            <w:r>
              <w:rPr>
                <w:b/>
                <w:bCs/>
              </w:rPr>
              <w:t xml:space="preserve"> и как они появились.</w:t>
            </w:r>
          </w:p>
        </w:tc>
        <w:tc>
          <w:tcPr>
            <w:tcW w:w="992" w:type="dxa"/>
          </w:tcPr>
          <w:p w14:paraId="7D76DBF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53E0814B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6CD04DE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6240A4B1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6B7C1E50" w14:textId="77777777" w:rsidTr="00745337">
        <w:tc>
          <w:tcPr>
            <w:tcW w:w="817" w:type="dxa"/>
            <w:vAlign w:val="center"/>
          </w:tcPr>
          <w:p w14:paraId="0FC75D74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1.1</w:t>
            </w:r>
          </w:p>
        </w:tc>
        <w:tc>
          <w:tcPr>
            <w:tcW w:w="4429" w:type="dxa"/>
            <w:vAlign w:val="center"/>
          </w:tcPr>
          <w:p w14:paraId="6E58E150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Что такое деньги и откуда они взялись.</w:t>
            </w:r>
          </w:p>
        </w:tc>
        <w:tc>
          <w:tcPr>
            <w:tcW w:w="992" w:type="dxa"/>
          </w:tcPr>
          <w:p w14:paraId="62C8A06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45BEE124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46D00BB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365EBCC2" w14:textId="77777777" w:rsidR="00A71B5D" w:rsidRPr="00976CFA" w:rsidRDefault="00A71B5D" w:rsidP="00745337">
            <w:pPr>
              <w:pStyle w:val="a9"/>
              <w:jc w:val="both"/>
            </w:pPr>
            <w:r>
              <w:t>Беседа.</w:t>
            </w:r>
          </w:p>
        </w:tc>
      </w:tr>
      <w:tr w:rsidR="00A71B5D" w:rsidRPr="00F31C64" w14:paraId="2C28A9A4" w14:textId="77777777" w:rsidTr="00745337">
        <w:tc>
          <w:tcPr>
            <w:tcW w:w="817" w:type="dxa"/>
            <w:vAlign w:val="center"/>
          </w:tcPr>
          <w:p w14:paraId="13A3D9FA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1.2</w:t>
            </w:r>
          </w:p>
        </w:tc>
        <w:tc>
          <w:tcPr>
            <w:tcW w:w="4429" w:type="dxa"/>
            <w:vAlign w:val="center"/>
          </w:tcPr>
          <w:p w14:paraId="0FEE097D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Игра «Обмен товарами».</w:t>
            </w:r>
          </w:p>
        </w:tc>
        <w:tc>
          <w:tcPr>
            <w:tcW w:w="992" w:type="dxa"/>
          </w:tcPr>
          <w:p w14:paraId="39EEC6B2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18495CAE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517533A9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184BB9EE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Игра </w:t>
            </w:r>
            <w:r>
              <w:t>.</w:t>
            </w:r>
          </w:p>
        </w:tc>
      </w:tr>
      <w:tr w:rsidR="00A71B5D" w:rsidRPr="00F31C64" w14:paraId="3E29F6CB" w14:textId="77777777" w:rsidTr="00745337">
        <w:tc>
          <w:tcPr>
            <w:tcW w:w="817" w:type="dxa"/>
            <w:vAlign w:val="center"/>
          </w:tcPr>
          <w:p w14:paraId="2F00CBAD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1.3</w:t>
            </w:r>
          </w:p>
        </w:tc>
        <w:tc>
          <w:tcPr>
            <w:tcW w:w="4429" w:type="dxa"/>
            <w:vAlign w:val="center"/>
          </w:tcPr>
          <w:p w14:paraId="4C92702F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Решение задач с денежными расчётами.</w:t>
            </w:r>
          </w:p>
        </w:tc>
        <w:tc>
          <w:tcPr>
            <w:tcW w:w="992" w:type="dxa"/>
          </w:tcPr>
          <w:p w14:paraId="28E687B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2EF1BD7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0AFD6DD9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376BD07C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Решение задач</w:t>
            </w:r>
            <w:r>
              <w:t>.</w:t>
            </w:r>
          </w:p>
        </w:tc>
      </w:tr>
      <w:tr w:rsidR="00A71B5D" w:rsidRPr="00F31C64" w14:paraId="118E06B4" w14:textId="77777777" w:rsidTr="00745337">
        <w:tc>
          <w:tcPr>
            <w:tcW w:w="817" w:type="dxa"/>
            <w:vAlign w:val="center"/>
          </w:tcPr>
          <w:p w14:paraId="6AEDAA1A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1.4</w:t>
            </w:r>
          </w:p>
        </w:tc>
        <w:tc>
          <w:tcPr>
            <w:tcW w:w="4429" w:type="dxa"/>
            <w:vAlign w:val="center"/>
          </w:tcPr>
          <w:p w14:paraId="3AA397EA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Что такое деньги и откуда они взялись. Тест.</w:t>
            </w:r>
          </w:p>
        </w:tc>
        <w:tc>
          <w:tcPr>
            <w:tcW w:w="992" w:type="dxa"/>
          </w:tcPr>
          <w:p w14:paraId="3107B836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1032BF0B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05D7D128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437F9BEF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Тестирование.</w:t>
            </w:r>
          </w:p>
        </w:tc>
      </w:tr>
      <w:tr w:rsidR="00A71B5D" w:rsidRPr="00F31C64" w14:paraId="417EF7D8" w14:textId="77777777" w:rsidTr="00745337">
        <w:trPr>
          <w:trHeight w:val="519"/>
        </w:trPr>
        <w:tc>
          <w:tcPr>
            <w:tcW w:w="817" w:type="dxa"/>
            <w:vAlign w:val="center"/>
          </w:tcPr>
          <w:p w14:paraId="10A3E9EE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2</w:t>
            </w:r>
          </w:p>
        </w:tc>
        <w:tc>
          <w:tcPr>
            <w:tcW w:w="4429" w:type="dxa"/>
            <w:vAlign w:val="center"/>
          </w:tcPr>
          <w:p w14:paraId="7B520E53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 xml:space="preserve">Рассмотрим деньги поближе. </w:t>
            </w:r>
          </w:p>
        </w:tc>
        <w:tc>
          <w:tcPr>
            <w:tcW w:w="992" w:type="dxa"/>
          </w:tcPr>
          <w:p w14:paraId="15FC6F34" w14:textId="77777777" w:rsidR="00A71B5D" w:rsidRDefault="00A71B5D" w:rsidP="00745337">
            <w:pPr>
              <w:pStyle w:val="a9"/>
              <w:jc w:val="center"/>
              <w:rPr>
                <w:b/>
                <w:bCs/>
              </w:rPr>
            </w:pPr>
          </w:p>
          <w:p w14:paraId="1042EAD8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723828D9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F83F88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34E14774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65C79D1E" w14:textId="77777777" w:rsidTr="00745337">
        <w:trPr>
          <w:trHeight w:val="519"/>
        </w:trPr>
        <w:tc>
          <w:tcPr>
            <w:tcW w:w="817" w:type="dxa"/>
            <w:vAlign w:val="center"/>
          </w:tcPr>
          <w:p w14:paraId="3EF6F6FB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2.1</w:t>
            </w:r>
          </w:p>
        </w:tc>
        <w:tc>
          <w:tcPr>
            <w:tcW w:w="4429" w:type="dxa"/>
            <w:vAlign w:val="center"/>
          </w:tcPr>
          <w:p w14:paraId="236DC909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Коллекция нумизмата.</w:t>
            </w:r>
          </w:p>
        </w:tc>
        <w:tc>
          <w:tcPr>
            <w:tcW w:w="992" w:type="dxa"/>
          </w:tcPr>
          <w:p w14:paraId="45C62D8B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5ECE0E14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21FEF447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4CEE078E" w14:textId="77777777" w:rsidR="00A71B5D" w:rsidRDefault="00A71B5D" w:rsidP="00745337">
            <w:pPr>
              <w:pStyle w:val="a9"/>
              <w:jc w:val="both"/>
            </w:pPr>
            <w:r>
              <w:t>Общее рассуждение.</w:t>
            </w:r>
          </w:p>
          <w:p w14:paraId="62A4C287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27A75B7C" w14:textId="77777777" w:rsidTr="00745337">
        <w:trPr>
          <w:trHeight w:val="655"/>
        </w:trPr>
        <w:tc>
          <w:tcPr>
            <w:tcW w:w="817" w:type="dxa"/>
            <w:vAlign w:val="center"/>
          </w:tcPr>
          <w:p w14:paraId="35E36D34" w14:textId="77777777" w:rsidR="00A71B5D" w:rsidRPr="00C06CE6" w:rsidRDefault="00A71B5D" w:rsidP="00745337">
            <w:pPr>
              <w:pStyle w:val="a9"/>
              <w:jc w:val="both"/>
            </w:pPr>
            <w:bookmarkStart w:id="1" w:name="_Hlk112695919"/>
            <w:r w:rsidRPr="00C06CE6">
              <w:t>2.2</w:t>
            </w:r>
          </w:p>
        </w:tc>
        <w:tc>
          <w:tcPr>
            <w:tcW w:w="4429" w:type="dxa"/>
          </w:tcPr>
          <w:p w14:paraId="70E12D8B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Постер «Виды товарных денег»</w:t>
            </w:r>
          </w:p>
        </w:tc>
        <w:tc>
          <w:tcPr>
            <w:tcW w:w="992" w:type="dxa"/>
          </w:tcPr>
          <w:p w14:paraId="099D1C8B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6B5CBB76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5F909C32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49C50D98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Изготовление постера</w:t>
            </w:r>
            <w:r>
              <w:t>.</w:t>
            </w:r>
          </w:p>
        </w:tc>
      </w:tr>
      <w:tr w:rsidR="00A71B5D" w:rsidRPr="00F31C64" w14:paraId="401F072D" w14:textId="77777777" w:rsidTr="00745337">
        <w:trPr>
          <w:trHeight w:val="564"/>
        </w:trPr>
        <w:tc>
          <w:tcPr>
            <w:tcW w:w="817" w:type="dxa"/>
            <w:vAlign w:val="center"/>
          </w:tcPr>
          <w:p w14:paraId="5A6D60AA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2.3</w:t>
            </w:r>
          </w:p>
        </w:tc>
        <w:tc>
          <w:tcPr>
            <w:tcW w:w="4429" w:type="dxa"/>
          </w:tcPr>
          <w:p w14:paraId="31223193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992" w:type="dxa"/>
          </w:tcPr>
          <w:p w14:paraId="07D4A9C0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0480D9F5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5E36501D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64AC46A5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Игра - путешествие </w:t>
            </w:r>
          </w:p>
        </w:tc>
      </w:tr>
      <w:tr w:rsidR="00A71B5D" w:rsidRPr="00F31C64" w14:paraId="11D4FC2F" w14:textId="77777777" w:rsidTr="00745337">
        <w:trPr>
          <w:trHeight w:val="593"/>
        </w:trPr>
        <w:tc>
          <w:tcPr>
            <w:tcW w:w="817" w:type="dxa"/>
            <w:vAlign w:val="center"/>
          </w:tcPr>
          <w:p w14:paraId="01631E05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2.4</w:t>
            </w:r>
          </w:p>
        </w:tc>
        <w:tc>
          <w:tcPr>
            <w:tcW w:w="4429" w:type="dxa"/>
          </w:tcPr>
          <w:p w14:paraId="52836308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Защита от подделок.</w:t>
            </w:r>
          </w:p>
        </w:tc>
        <w:tc>
          <w:tcPr>
            <w:tcW w:w="992" w:type="dxa"/>
          </w:tcPr>
          <w:p w14:paraId="157B131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2D98D903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5BCA18A3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7320092B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Практическое занятие.</w:t>
            </w:r>
          </w:p>
          <w:p w14:paraId="2F0C9C4D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2E107F81" w14:textId="77777777" w:rsidTr="00745337">
        <w:trPr>
          <w:trHeight w:val="403"/>
        </w:trPr>
        <w:tc>
          <w:tcPr>
            <w:tcW w:w="817" w:type="dxa"/>
            <w:vAlign w:val="center"/>
          </w:tcPr>
          <w:p w14:paraId="32DB521E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2.5</w:t>
            </w:r>
          </w:p>
        </w:tc>
        <w:tc>
          <w:tcPr>
            <w:tcW w:w="4429" w:type="dxa"/>
          </w:tcPr>
          <w:p w14:paraId="22EA27D6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Тест.</w:t>
            </w:r>
          </w:p>
          <w:p w14:paraId="0C06F58B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67CD6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4DEFDF1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064DEB19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7640C69E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Тестирование.</w:t>
            </w:r>
          </w:p>
        </w:tc>
      </w:tr>
      <w:tr w:rsidR="00A71B5D" w:rsidRPr="00F31C64" w14:paraId="2EC61877" w14:textId="77777777" w:rsidTr="00745337">
        <w:trPr>
          <w:trHeight w:val="694"/>
        </w:trPr>
        <w:tc>
          <w:tcPr>
            <w:tcW w:w="817" w:type="dxa"/>
            <w:vAlign w:val="center"/>
          </w:tcPr>
          <w:p w14:paraId="49F8451D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3</w:t>
            </w:r>
          </w:p>
        </w:tc>
        <w:tc>
          <w:tcPr>
            <w:tcW w:w="4429" w:type="dxa"/>
          </w:tcPr>
          <w:p w14:paraId="54804DCA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деньги были раньше в России.</w:t>
            </w:r>
          </w:p>
          <w:p w14:paraId="59351992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2D20D" w14:textId="77777777" w:rsidR="00A71B5D" w:rsidRDefault="00A71B5D" w:rsidP="00745337">
            <w:pPr>
              <w:pStyle w:val="a9"/>
              <w:jc w:val="center"/>
              <w:rPr>
                <w:b/>
                <w:bCs/>
              </w:rPr>
            </w:pPr>
          </w:p>
          <w:p w14:paraId="03E118AA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6D7BE05C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445B28E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783BF229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1785477C" w14:textId="77777777" w:rsidTr="00745337">
        <w:trPr>
          <w:trHeight w:val="694"/>
        </w:trPr>
        <w:tc>
          <w:tcPr>
            <w:tcW w:w="817" w:type="dxa"/>
            <w:vAlign w:val="center"/>
          </w:tcPr>
          <w:p w14:paraId="00A55398" w14:textId="77777777" w:rsidR="00A71B5D" w:rsidRPr="00C06CE6" w:rsidRDefault="00A71B5D" w:rsidP="00745337">
            <w:pPr>
              <w:pStyle w:val="a9"/>
              <w:jc w:val="both"/>
            </w:pPr>
            <w:bookmarkStart w:id="2" w:name="_Hlk112696352"/>
            <w:bookmarkEnd w:id="1"/>
            <w:r w:rsidRPr="00C06CE6">
              <w:t>3.1</w:t>
            </w:r>
          </w:p>
        </w:tc>
        <w:tc>
          <w:tcPr>
            <w:tcW w:w="4429" w:type="dxa"/>
          </w:tcPr>
          <w:p w14:paraId="618490D5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Деньга, копейка, рубль.</w:t>
            </w:r>
          </w:p>
        </w:tc>
        <w:tc>
          <w:tcPr>
            <w:tcW w:w="992" w:type="dxa"/>
          </w:tcPr>
          <w:p w14:paraId="35B53870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0442E5B3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1572C2A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6EA2EE43" w14:textId="77777777" w:rsidR="00A71B5D" w:rsidRDefault="00A71B5D" w:rsidP="00745337">
            <w:pPr>
              <w:pStyle w:val="a9"/>
              <w:jc w:val="both"/>
            </w:pPr>
            <w:r>
              <w:t>Беседа.</w:t>
            </w:r>
          </w:p>
          <w:p w14:paraId="7B9B7FDD" w14:textId="77777777" w:rsidR="00A71B5D" w:rsidRPr="00976CFA" w:rsidRDefault="00A71B5D" w:rsidP="00745337">
            <w:pPr>
              <w:pStyle w:val="a9"/>
              <w:jc w:val="both"/>
            </w:pPr>
            <w:r>
              <w:t>Общее рассуждение.</w:t>
            </w:r>
          </w:p>
        </w:tc>
      </w:tr>
      <w:tr w:rsidR="00A71B5D" w:rsidRPr="00F31C64" w14:paraId="0F1445F9" w14:textId="77777777" w:rsidTr="00745337">
        <w:trPr>
          <w:trHeight w:val="691"/>
        </w:trPr>
        <w:tc>
          <w:tcPr>
            <w:tcW w:w="817" w:type="dxa"/>
            <w:vAlign w:val="center"/>
          </w:tcPr>
          <w:p w14:paraId="6F141FCF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3.2</w:t>
            </w:r>
          </w:p>
        </w:tc>
        <w:tc>
          <w:tcPr>
            <w:tcW w:w="4429" w:type="dxa"/>
          </w:tcPr>
          <w:p w14:paraId="72153824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 xml:space="preserve">Первые бумажные деньги. </w:t>
            </w:r>
          </w:p>
        </w:tc>
        <w:tc>
          <w:tcPr>
            <w:tcW w:w="992" w:type="dxa"/>
          </w:tcPr>
          <w:p w14:paraId="3317A54E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2D2D6E4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42ECD544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12BE5704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Практическое занятие.</w:t>
            </w:r>
          </w:p>
          <w:p w14:paraId="2B1CE89B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12B1645F" w14:textId="77777777" w:rsidTr="00745337">
        <w:trPr>
          <w:trHeight w:val="843"/>
        </w:trPr>
        <w:tc>
          <w:tcPr>
            <w:tcW w:w="817" w:type="dxa"/>
            <w:vAlign w:val="center"/>
          </w:tcPr>
          <w:p w14:paraId="17CD15C2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3.3</w:t>
            </w:r>
          </w:p>
        </w:tc>
        <w:tc>
          <w:tcPr>
            <w:tcW w:w="4429" w:type="dxa"/>
          </w:tcPr>
          <w:p w14:paraId="31C88513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про деньги.</w:t>
            </w:r>
          </w:p>
          <w:p w14:paraId="74A5FC52" w14:textId="77777777" w:rsidR="00A71B5D" w:rsidRPr="00C06CE6" w:rsidRDefault="00A71B5D" w:rsidP="0074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992" w:type="dxa"/>
          </w:tcPr>
          <w:p w14:paraId="1ECDCE80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5877CFF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07719A1D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2C31EF2D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Групповая работа. </w:t>
            </w:r>
          </w:p>
        </w:tc>
      </w:tr>
      <w:tr w:rsidR="00A71B5D" w:rsidRPr="00F31C64" w14:paraId="4CB9FE02" w14:textId="77777777" w:rsidTr="00745337">
        <w:trPr>
          <w:trHeight w:val="840"/>
        </w:trPr>
        <w:tc>
          <w:tcPr>
            <w:tcW w:w="817" w:type="dxa"/>
            <w:vAlign w:val="center"/>
          </w:tcPr>
          <w:p w14:paraId="3A644DE1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bookmarkStart w:id="3" w:name="_Hlk112696577"/>
            <w:bookmarkEnd w:id="2"/>
            <w:r w:rsidRPr="00C06CE6">
              <w:rPr>
                <w:b/>
                <w:bCs/>
              </w:rPr>
              <w:t>4</w:t>
            </w:r>
          </w:p>
        </w:tc>
        <w:tc>
          <w:tcPr>
            <w:tcW w:w="4429" w:type="dxa"/>
            <w:vAlign w:val="center"/>
          </w:tcPr>
          <w:p w14:paraId="350C818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rPr>
                <w:b/>
                <w:bCs/>
              </w:rPr>
              <w:t>Современные деньги России и других стран</w:t>
            </w:r>
            <w:r w:rsidRPr="00C06CE6">
              <w:t xml:space="preserve">. </w:t>
            </w:r>
          </w:p>
        </w:tc>
        <w:tc>
          <w:tcPr>
            <w:tcW w:w="992" w:type="dxa"/>
          </w:tcPr>
          <w:p w14:paraId="3BD15116" w14:textId="77777777" w:rsidR="00A71B5D" w:rsidRDefault="00A71B5D" w:rsidP="00745337">
            <w:pPr>
              <w:pStyle w:val="a9"/>
              <w:jc w:val="center"/>
              <w:rPr>
                <w:b/>
                <w:bCs/>
              </w:rPr>
            </w:pPr>
          </w:p>
          <w:p w14:paraId="6820924E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4499A7F5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55CD31E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3BFF5057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4B864C02" w14:textId="77777777" w:rsidTr="00745337">
        <w:trPr>
          <w:trHeight w:val="840"/>
        </w:trPr>
        <w:tc>
          <w:tcPr>
            <w:tcW w:w="817" w:type="dxa"/>
            <w:vAlign w:val="center"/>
          </w:tcPr>
          <w:p w14:paraId="16527BDB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4.1</w:t>
            </w:r>
          </w:p>
        </w:tc>
        <w:tc>
          <w:tcPr>
            <w:tcW w:w="4429" w:type="dxa"/>
            <w:vAlign w:val="center"/>
          </w:tcPr>
          <w:p w14:paraId="75662DF6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t>Современные монеты и купюры России.</w:t>
            </w:r>
          </w:p>
        </w:tc>
        <w:tc>
          <w:tcPr>
            <w:tcW w:w="992" w:type="dxa"/>
          </w:tcPr>
          <w:p w14:paraId="6BFE396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12ED8BE0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3E1BC74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4AB98DEB" w14:textId="77777777" w:rsidR="00A71B5D" w:rsidRPr="00976CFA" w:rsidRDefault="00A71B5D" w:rsidP="00745337">
            <w:pPr>
              <w:pStyle w:val="a9"/>
              <w:jc w:val="both"/>
            </w:pPr>
            <w:r>
              <w:t>Беседа.</w:t>
            </w:r>
          </w:p>
        </w:tc>
      </w:tr>
      <w:tr w:rsidR="00A71B5D" w:rsidRPr="00F31C64" w14:paraId="4DF3FB5C" w14:textId="77777777" w:rsidTr="00745337">
        <w:trPr>
          <w:trHeight w:val="839"/>
        </w:trPr>
        <w:tc>
          <w:tcPr>
            <w:tcW w:w="817" w:type="dxa"/>
            <w:vAlign w:val="center"/>
          </w:tcPr>
          <w:p w14:paraId="7A1EC82F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4.2</w:t>
            </w:r>
          </w:p>
        </w:tc>
        <w:tc>
          <w:tcPr>
            <w:tcW w:w="4429" w:type="dxa"/>
            <w:vAlign w:val="center"/>
          </w:tcPr>
          <w:p w14:paraId="09F29CA7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 xml:space="preserve">Банки. Безналичные и электронные деньги. </w:t>
            </w:r>
          </w:p>
        </w:tc>
        <w:tc>
          <w:tcPr>
            <w:tcW w:w="992" w:type="dxa"/>
          </w:tcPr>
          <w:p w14:paraId="3B706399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61A9AF82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45BF00A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4B887B6E" w14:textId="77777777" w:rsidR="00A71B5D" w:rsidRPr="00976CFA" w:rsidRDefault="00A71B5D" w:rsidP="00745337">
            <w:pPr>
              <w:pStyle w:val="a9"/>
              <w:jc w:val="both"/>
            </w:pPr>
            <w:r>
              <w:t>Беседа.</w:t>
            </w:r>
          </w:p>
        </w:tc>
      </w:tr>
      <w:tr w:rsidR="00A71B5D" w:rsidRPr="00F31C64" w14:paraId="1ADAD5F7" w14:textId="77777777" w:rsidTr="00745337">
        <w:tc>
          <w:tcPr>
            <w:tcW w:w="817" w:type="dxa"/>
            <w:vAlign w:val="center"/>
          </w:tcPr>
          <w:p w14:paraId="23FECE71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4.3</w:t>
            </w:r>
          </w:p>
        </w:tc>
        <w:tc>
          <w:tcPr>
            <w:tcW w:w="4429" w:type="dxa"/>
            <w:vAlign w:val="center"/>
          </w:tcPr>
          <w:p w14:paraId="01428C9D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Пластиковые карты.</w:t>
            </w:r>
          </w:p>
        </w:tc>
        <w:tc>
          <w:tcPr>
            <w:tcW w:w="992" w:type="dxa"/>
          </w:tcPr>
          <w:p w14:paraId="7119020E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6770B491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69CC103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549608C2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Игровая деятельность.</w:t>
            </w:r>
          </w:p>
        </w:tc>
      </w:tr>
      <w:tr w:rsidR="00A71B5D" w:rsidRPr="00F31C64" w14:paraId="30DFD382" w14:textId="77777777" w:rsidTr="00745337">
        <w:tc>
          <w:tcPr>
            <w:tcW w:w="817" w:type="dxa"/>
            <w:vAlign w:val="center"/>
          </w:tcPr>
          <w:p w14:paraId="584F3640" w14:textId="77777777" w:rsidR="00A71B5D" w:rsidRPr="00C06CE6" w:rsidRDefault="00A71B5D" w:rsidP="00745337">
            <w:pPr>
              <w:pStyle w:val="a9"/>
              <w:jc w:val="both"/>
            </w:pPr>
            <w:bookmarkStart w:id="4" w:name="_Hlk112696629"/>
            <w:bookmarkEnd w:id="3"/>
            <w:r w:rsidRPr="00C06CE6">
              <w:t>4.4</w:t>
            </w:r>
          </w:p>
        </w:tc>
        <w:tc>
          <w:tcPr>
            <w:tcW w:w="4429" w:type="dxa"/>
            <w:vAlign w:val="center"/>
          </w:tcPr>
          <w:p w14:paraId="71E12710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Постер «Оборот денег»</w:t>
            </w:r>
          </w:p>
        </w:tc>
        <w:tc>
          <w:tcPr>
            <w:tcW w:w="992" w:type="dxa"/>
          </w:tcPr>
          <w:p w14:paraId="65A48DA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74DABE17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06BB7FAE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621DEB7C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Изготовление постера</w:t>
            </w:r>
            <w:r>
              <w:t>.</w:t>
            </w:r>
          </w:p>
        </w:tc>
      </w:tr>
      <w:tr w:rsidR="00A71B5D" w:rsidRPr="00F31C64" w14:paraId="29842552" w14:textId="77777777" w:rsidTr="00745337">
        <w:tc>
          <w:tcPr>
            <w:tcW w:w="817" w:type="dxa"/>
            <w:vAlign w:val="center"/>
          </w:tcPr>
          <w:p w14:paraId="15C1E571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4.5</w:t>
            </w:r>
          </w:p>
        </w:tc>
        <w:tc>
          <w:tcPr>
            <w:tcW w:w="4429" w:type="dxa"/>
            <w:vAlign w:val="center"/>
          </w:tcPr>
          <w:p w14:paraId="4A8BD0E7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Доллар и евро.</w:t>
            </w:r>
          </w:p>
        </w:tc>
        <w:tc>
          <w:tcPr>
            <w:tcW w:w="992" w:type="dxa"/>
          </w:tcPr>
          <w:p w14:paraId="70DA183D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79E0D2B2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40FFDE4A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32FF9ED1" w14:textId="77777777" w:rsidR="00A71B5D" w:rsidRPr="00976CFA" w:rsidRDefault="00A71B5D" w:rsidP="00745337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37C7AEA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 Игровая  деятельность.</w:t>
            </w:r>
          </w:p>
        </w:tc>
      </w:tr>
      <w:tr w:rsidR="00A71B5D" w:rsidRPr="00F31C64" w14:paraId="33746880" w14:textId="77777777" w:rsidTr="00745337">
        <w:tc>
          <w:tcPr>
            <w:tcW w:w="817" w:type="dxa"/>
            <w:vAlign w:val="center"/>
          </w:tcPr>
          <w:p w14:paraId="4D988B1D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4.6</w:t>
            </w:r>
          </w:p>
        </w:tc>
        <w:tc>
          <w:tcPr>
            <w:tcW w:w="4429" w:type="dxa"/>
            <w:vAlign w:val="center"/>
          </w:tcPr>
          <w:p w14:paraId="701DA695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Современные деньги России и других стран. Тест.</w:t>
            </w:r>
          </w:p>
        </w:tc>
        <w:tc>
          <w:tcPr>
            <w:tcW w:w="992" w:type="dxa"/>
          </w:tcPr>
          <w:p w14:paraId="3C8C942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781D212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108D5505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19036CDF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Тестирование.</w:t>
            </w:r>
          </w:p>
        </w:tc>
      </w:tr>
      <w:bookmarkEnd w:id="4"/>
      <w:tr w:rsidR="00A71B5D" w:rsidRPr="00F31C64" w14:paraId="125B7D48" w14:textId="77777777" w:rsidTr="00745337">
        <w:tc>
          <w:tcPr>
            <w:tcW w:w="817" w:type="dxa"/>
            <w:vAlign w:val="center"/>
          </w:tcPr>
          <w:p w14:paraId="13D9C6E7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5</w:t>
            </w:r>
          </w:p>
        </w:tc>
        <w:tc>
          <w:tcPr>
            <w:tcW w:w="4429" w:type="dxa"/>
            <w:vAlign w:val="center"/>
          </w:tcPr>
          <w:p w14:paraId="24B03B9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rPr>
                <w:b/>
                <w:bCs/>
              </w:rPr>
              <w:t>Откуда в семье деньги.</w:t>
            </w:r>
            <w:r w:rsidRPr="00C06CE6">
              <w:t xml:space="preserve"> </w:t>
            </w:r>
          </w:p>
        </w:tc>
        <w:tc>
          <w:tcPr>
            <w:tcW w:w="992" w:type="dxa"/>
          </w:tcPr>
          <w:p w14:paraId="17EA3DF6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1057CBC1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1330663C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42CECB56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2F36A4E6" w14:textId="77777777" w:rsidTr="00745337">
        <w:tc>
          <w:tcPr>
            <w:tcW w:w="817" w:type="dxa"/>
            <w:vAlign w:val="center"/>
          </w:tcPr>
          <w:p w14:paraId="5AE2013B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5.1</w:t>
            </w:r>
          </w:p>
        </w:tc>
        <w:tc>
          <w:tcPr>
            <w:tcW w:w="4429" w:type="dxa"/>
            <w:vAlign w:val="center"/>
          </w:tcPr>
          <w:p w14:paraId="2B56189D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t>Клады, лотерея, наследство.</w:t>
            </w:r>
          </w:p>
        </w:tc>
        <w:tc>
          <w:tcPr>
            <w:tcW w:w="992" w:type="dxa"/>
          </w:tcPr>
          <w:p w14:paraId="20FB1342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5B1E84BF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3CD76EF3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2FC838C5" w14:textId="77777777" w:rsidR="00A71B5D" w:rsidRPr="00976CFA" w:rsidRDefault="00A71B5D" w:rsidP="00745337">
            <w:pPr>
              <w:pStyle w:val="a9"/>
              <w:jc w:val="both"/>
            </w:pPr>
            <w:r>
              <w:t>Беседа.</w:t>
            </w:r>
          </w:p>
        </w:tc>
      </w:tr>
      <w:tr w:rsidR="00A71B5D" w:rsidRPr="00F31C64" w14:paraId="0BE67915" w14:textId="77777777" w:rsidTr="00745337">
        <w:tc>
          <w:tcPr>
            <w:tcW w:w="817" w:type="dxa"/>
            <w:vAlign w:val="center"/>
          </w:tcPr>
          <w:p w14:paraId="5E60E265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5.2</w:t>
            </w:r>
          </w:p>
        </w:tc>
        <w:tc>
          <w:tcPr>
            <w:tcW w:w="4429" w:type="dxa"/>
            <w:vAlign w:val="center"/>
          </w:tcPr>
          <w:p w14:paraId="45DA2A89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Заработная плата. Инсценировка сказки «Заработанный рубль»</w:t>
            </w:r>
          </w:p>
        </w:tc>
        <w:tc>
          <w:tcPr>
            <w:tcW w:w="992" w:type="dxa"/>
          </w:tcPr>
          <w:p w14:paraId="5D9EAE8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2B9B1677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77B99264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25320B41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Инсценировка сказки</w:t>
            </w:r>
            <w:r>
              <w:t>.</w:t>
            </w:r>
          </w:p>
        </w:tc>
      </w:tr>
      <w:tr w:rsidR="00A71B5D" w:rsidRPr="00F31C64" w14:paraId="5A478710" w14:textId="77777777" w:rsidTr="00745337">
        <w:tc>
          <w:tcPr>
            <w:tcW w:w="817" w:type="dxa"/>
            <w:vAlign w:val="center"/>
          </w:tcPr>
          <w:p w14:paraId="23BFE48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lastRenderedPageBreak/>
              <w:t>5.3</w:t>
            </w:r>
          </w:p>
        </w:tc>
        <w:tc>
          <w:tcPr>
            <w:tcW w:w="4429" w:type="dxa"/>
            <w:vAlign w:val="center"/>
          </w:tcPr>
          <w:p w14:paraId="13AE2CD1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Пенсии, пособия, стипендии. Мини-исследование «Основные доходы в семье».</w:t>
            </w:r>
          </w:p>
        </w:tc>
        <w:tc>
          <w:tcPr>
            <w:tcW w:w="992" w:type="dxa"/>
          </w:tcPr>
          <w:p w14:paraId="1BF9FC62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605406C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1293FB13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5213BD07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Мини-исследование</w:t>
            </w:r>
            <w:r>
              <w:t>.</w:t>
            </w:r>
          </w:p>
        </w:tc>
      </w:tr>
      <w:tr w:rsidR="00A71B5D" w:rsidRPr="00F31C64" w14:paraId="2E423422" w14:textId="77777777" w:rsidTr="00745337">
        <w:tc>
          <w:tcPr>
            <w:tcW w:w="817" w:type="dxa"/>
            <w:vAlign w:val="center"/>
          </w:tcPr>
          <w:p w14:paraId="051562A2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5.4</w:t>
            </w:r>
          </w:p>
        </w:tc>
        <w:tc>
          <w:tcPr>
            <w:tcW w:w="4429" w:type="dxa"/>
            <w:vAlign w:val="center"/>
          </w:tcPr>
          <w:p w14:paraId="207590F5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Аренда и проценты в банке, кредиты. Постер  «Доходы бывают разные».</w:t>
            </w:r>
          </w:p>
        </w:tc>
        <w:tc>
          <w:tcPr>
            <w:tcW w:w="992" w:type="dxa"/>
          </w:tcPr>
          <w:p w14:paraId="5946D202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0CF369C0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712CA81D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593A57AC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Изготовление постера </w:t>
            </w:r>
            <w:r>
              <w:t>.</w:t>
            </w:r>
          </w:p>
        </w:tc>
      </w:tr>
      <w:tr w:rsidR="00A71B5D" w:rsidRPr="00F31C64" w14:paraId="644CCF98" w14:textId="77777777" w:rsidTr="00745337">
        <w:tc>
          <w:tcPr>
            <w:tcW w:w="817" w:type="dxa"/>
            <w:vAlign w:val="center"/>
          </w:tcPr>
          <w:p w14:paraId="3CD6BD3D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5.5</w:t>
            </w:r>
          </w:p>
        </w:tc>
        <w:tc>
          <w:tcPr>
            <w:tcW w:w="4429" w:type="dxa"/>
            <w:vAlign w:val="center"/>
          </w:tcPr>
          <w:p w14:paraId="1526B28B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Откуда в семье деньги. Тест.</w:t>
            </w:r>
          </w:p>
        </w:tc>
        <w:tc>
          <w:tcPr>
            <w:tcW w:w="992" w:type="dxa"/>
          </w:tcPr>
          <w:p w14:paraId="089C28C2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69D45F09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134EBDD4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4ED53486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Тестирование.</w:t>
            </w:r>
          </w:p>
        </w:tc>
      </w:tr>
      <w:tr w:rsidR="00A71B5D" w:rsidRPr="00F31C64" w14:paraId="7695B3EC" w14:textId="77777777" w:rsidTr="00745337">
        <w:tc>
          <w:tcPr>
            <w:tcW w:w="817" w:type="dxa"/>
            <w:vAlign w:val="center"/>
          </w:tcPr>
          <w:p w14:paraId="71C4EF07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6</w:t>
            </w:r>
          </w:p>
        </w:tc>
        <w:tc>
          <w:tcPr>
            <w:tcW w:w="4429" w:type="dxa"/>
            <w:vAlign w:val="center"/>
          </w:tcPr>
          <w:p w14:paraId="2B12E691" w14:textId="77777777" w:rsidR="00A71B5D" w:rsidRPr="00C06CE6" w:rsidRDefault="00A71B5D" w:rsidP="00745337">
            <w:pPr>
              <w:pStyle w:val="a9"/>
              <w:jc w:val="both"/>
            </w:pPr>
            <w:r w:rsidRPr="00C06CE6">
              <w:rPr>
                <w:b/>
                <w:bCs/>
              </w:rPr>
              <w:t>На что тратятся деньги.</w:t>
            </w:r>
            <w:r w:rsidRPr="00C06CE6">
              <w:t xml:space="preserve"> </w:t>
            </w:r>
          </w:p>
        </w:tc>
        <w:tc>
          <w:tcPr>
            <w:tcW w:w="992" w:type="dxa"/>
          </w:tcPr>
          <w:p w14:paraId="0F240871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7464A0A1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5373289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03E801B2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5774FAB9" w14:textId="77777777" w:rsidTr="00745337">
        <w:tc>
          <w:tcPr>
            <w:tcW w:w="817" w:type="dxa"/>
            <w:vAlign w:val="center"/>
          </w:tcPr>
          <w:p w14:paraId="68244FA8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6.1</w:t>
            </w:r>
          </w:p>
        </w:tc>
        <w:tc>
          <w:tcPr>
            <w:tcW w:w="4429" w:type="dxa"/>
            <w:vAlign w:val="center"/>
          </w:tcPr>
          <w:p w14:paraId="5410C1A9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t>Необходимые расходы.</w:t>
            </w:r>
          </w:p>
        </w:tc>
        <w:tc>
          <w:tcPr>
            <w:tcW w:w="992" w:type="dxa"/>
          </w:tcPr>
          <w:p w14:paraId="21E2643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052C2499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0984AA0C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417C4522" w14:textId="77777777" w:rsidR="00A71B5D" w:rsidRPr="00976CFA" w:rsidRDefault="00A71B5D" w:rsidP="00745337">
            <w:pPr>
              <w:pStyle w:val="a9"/>
              <w:jc w:val="both"/>
            </w:pPr>
            <w:r>
              <w:t>Беседа.</w:t>
            </w:r>
          </w:p>
        </w:tc>
      </w:tr>
      <w:tr w:rsidR="00A71B5D" w:rsidRPr="00F31C64" w14:paraId="4EA70EE5" w14:textId="77777777" w:rsidTr="00745337">
        <w:tc>
          <w:tcPr>
            <w:tcW w:w="817" w:type="dxa"/>
            <w:vAlign w:val="center"/>
          </w:tcPr>
          <w:p w14:paraId="3DC36F16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6.2</w:t>
            </w:r>
          </w:p>
        </w:tc>
        <w:tc>
          <w:tcPr>
            <w:tcW w:w="4429" w:type="dxa"/>
            <w:vAlign w:val="center"/>
          </w:tcPr>
          <w:p w14:paraId="0D897DB4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992" w:type="dxa"/>
          </w:tcPr>
          <w:p w14:paraId="6EA82CA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44C5900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6A325D16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292A1652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 xml:space="preserve">Игра </w:t>
            </w:r>
          </w:p>
        </w:tc>
      </w:tr>
      <w:tr w:rsidR="00A71B5D" w:rsidRPr="00F31C64" w14:paraId="1DC63C89" w14:textId="77777777" w:rsidTr="00745337">
        <w:tc>
          <w:tcPr>
            <w:tcW w:w="817" w:type="dxa"/>
            <w:vAlign w:val="center"/>
          </w:tcPr>
          <w:p w14:paraId="79F34F7D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6.3</w:t>
            </w:r>
          </w:p>
        </w:tc>
        <w:tc>
          <w:tcPr>
            <w:tcW w:w="4429" w:type="dxa"/>
            <w:vAlign w:val="center"/>
          </w:tcPr>
          <w:p w14:paraId="063D689F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992" w:type="dxa"/>
          </w:tcPr>
          <w:p w14:paraId="7CE35920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38DF17C3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619F667C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3B2B8A4C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Практическое занятие.</w:t>
            </w:r>
          </w:p>
          <w:p w14:paraId="10656AFE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3DB4390B" w14:textId="77777777" w:rsidTr="00745337">
        <w:trPr>
          <w:trHeight w:val="603"/>
        </w:trPr>
        <w:tc>
          <w:tcPr>
            <w:tcW w:w="817" w:type="dxa"/>
            <w:vAlign w:val="center"/>
          </w:tcPr>
          <w:p w14:paraId="590D1854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7</w:t>
            </w:r>
          </w:p>
        </w:tc>
        <w:tc>
          <w:tcPr>
            <w:tcW w:w="4429" w:type="dxa"/>
            <w:vAlign w:val="center"/>
          </w:tcPr>
          <w:p w14:paraId="666B3012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Как умно управлять своими деньгами.</w:t>
            </w:r>
          </w:p>
          <w:p w14:paraId="39200F69" w14:textId="77777777" w:rsidR="00A71B5D" w:rsidRPr="00C06CE6" w:rsidRDefault="00A71B5D" w:rsidP="00745337">
            <w:pPr>
              <w:pStyle w:val="a9"/>
              <w:jc w:val="both"/>
            </w:pPr>
          </w:p>
        </w:tc>
        <w:tc>
          <w:tcPr>
            <w:tcW w:w="992" w:type="dxa"/>
          </w:tcPr>
          <w:p w14:paraId="1DFC0610" w14:textId="77777777" w:rsidR="00A71B5D" w:rsidRPr="006759AC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6759AC"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68816243" w14:textId="77777777" w:rsidR="00A71B5D" w:rsidRPr="006759AC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6759AC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46A384FF" w14:textId="77777777" w:rsidR="00A71B5D" w:rsidRPr="006759AC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6759AC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0A32109E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4C31BC9D" w14:textId="77777777" w:rsidTr="00745337">
        <w:trPr>
          <w:trHeight w:val="603"/>
        </w:trPr>
        <w:tc>
          <w:tcPr>
            <w:tcW w:w="817" w:type="dxa"/>
            <w:vAlign w:val="center"/>
          </w:tcPr>
          <w:p w14:paraId="45FD24F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7.1</w:t>
            </w:r>
          </w:p>
        </w:tc>
        <w:tc>
          <w:tcPr>
            <w:tcW w:w="4429" w:type="dxa"/>
            <w:vAlign w:val="center"/>
          </w:tcPr>
          <w:p w14:paraId="1B7F62D5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t>Расходы и доходы. Считаем  деньги.</w:t>
            </w:r>
          </w:p>
        </w:tc>
        <w:tc>
          <w:tcPr>
            <w:tcW w:w="992" w:type="dxa"/>
          </w:tcPr>
          <w:p w14:paraId="00FF5615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5E9608CB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3CDC312F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6657AA6B" w14:textId="77777777" w:rsidR="00A71B5D" w:rsidRPr="00976CFA" w:rsidRDefault="00A71B5D" w:rsidP="00745337">
            <w:pPr>
              <w:pStyle w:val="a9"/>
              <w:jc w:val="both"/>
            </w:pPr>
            <w:r>
              <w:t>Презентация.</w:t>
            </w:r>
          </w:p>
        </w:tc>
      </w:tr>
      <w:tr w:rsidR="00A71B5D" w:rsidRPr="00F31C64" w14:paraId="78D1CD19" w14:textId="77777777" w:rsidTr="00745337">
        <w:trPr>
          <w:trHeight w:val="696"/>
        </w:trPr>
        <w:tc>
          <w:tcPr>
            <w:tcW w:w="817" w:type="dxa"/>
            <w:vAlign w:val="center"/>
          </w:tcPr>
          <w:p w14:paraId="2B1DA289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7.2</w:t>
            </w:r>
          </w:p>
        </w:tc>
        <w:tc>
          <w:tcPr>
            <w:tcW w:w="4429" w:type="dxa"/>
            <w:vAlign w:val="center"/>
          </w:tcPr>
          <w:p w14:paraId="2AF130E5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Что такое экономия? Кого называют банкротом?</w:t>
            </w:r>
          </w:p>
        </w:tc>
        <w:tc>
          <w:tcPr>
            <w:tcW w:w="992" w:type="dxa"/>
          </w:tcPr>
          <w:p w14:paraId="01ED93D7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124D5FFF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3D6878A7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6BE9864B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Мини – исследование.</w:t>
            </w:r>
          </w:p>
        </w:tc>
      </w:tr>
      <w:tr w:rsidR="00A71B5D" w:rsidRPr="00F31C64" w14:paraId="2E142C33" w14:textId="77777777" w:rsidTr="00745337">
        <w:trPr>
          <w:trHeight w:val="851"/>
        </w:trPr>
        <w:tc>
          <w:tcPr>
            <w:tcW w:w="817" w:type="dxa"/>
            <w:vAlign w:val="center"/>
          </w:tcPr>
          <w:p w14:paraId="23B640FA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7.3</w:t>
            </w:r>
          </w:p>
        </w:tc>
        <w:tc>
          <w:tcPr>
            <w:tcW w:w="4429" w:type="dxa"/>
            <w:vAlign w:val="center"/>
          </w:tcPr>
          <w:p w14:paraId="21E78B44" w14:textId="77777777" w:rsidR="00A71B5D" w:rsidRPr="00C06CE6" w:rsidRDefault="00A71B5D" w:rsidP="00745337">
            <w:pPr>
              <w:pStyle w:val="a9"/>
              <w:jc w:val="both"/>
            </w:pPr>
            <w:r w:rsidRPr="00C06CE6">
              <w:rPr>
                <w:shd w:val="clear" w:color="auto" w:fill="FFFFFF"/>
              </w:rPr>
              <w:t>Сочинение с</w:t>
            </w:r>
            <w:r w:rsidRPr="00C06CE6">
              <w:t>казки о правильном распоряжении деньгами.</w:t>
            </w:r>
          </w:p>
        </w:tc>
        <w:tc>
          <w:tcPr>
            <w:tcW w:w="992" w:type="dxa"/>
          </w:tcPr>
          <w:p w14:paraId="4AD67E6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21BB1E71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228B884E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5DF8D51A" w14:textId="77777777" w:rsidR="00A71B5D" w:rsidRPr="00976CFA" w:rsidRDefault="00A71B5D" w:rsidP="00745337">
            <w:pPr>
              <w:pStyle w:val="a9"/>
              <w:jc w:val="both"/>
            </w:pPr>
            <w:r w:rsidRPr="00976CFA">
              <w:rPr>
                <w:color w:val="000000"/>
                <w:shd w:val="clear" w:color="auto" w:fill="FFFFFF"/>
              </w:rPr>
              <w:t>Сочинение с</w:t>
            </w:r>
            <w:r w:rsidRPr="00976CFA">
              <w:t>казки</w:t>
            </w:r>
            <w:r>
              <w:t>.</w:t>
            </w:r>
          </w:p>
        </w:tc>
      </w:tr>
      <w:tr w:rsidR="00A71B5D" w:rsidRPr="00F31C64" w14:paraId="4BCCA10A" w14:textId="77777777" w:rsidTr="00745337">
        <w:trPr>
          <w:trHeight w:val="848"/>
        </w:trPr>
        <w:tc>
          <w:tcPr>
            <w:tcW w:w="817" w:type="dxa"/>
            <w:vAlign w:val="center"/>
          </w:tcPr>
          <w:p w14:paraId="56F06DA1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7.4</w:t>
            </w:r>
          </w:p>
        </w:tc>
        <w:tc>
          <w:tcPr>
            <w:tcW w:w="4429" w:type="dxa"/>
            <w:vAlign w:val="center"/>
          </w:tcPr>
          <w:p w14:paraId="60AA8FCE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Игра «Распредели семейный бюджет».</w:t>
            </w:r>
          </w:p>
        </w:tc>
        <w:tc>
          <w:tcPr>
            <w:tcW w:w="992" w:type="dxa"/>
          </w:tcPr>
          <w:p w14:paraId="0A5BB545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7B45CCF6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3FD502B6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69D5D801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Игра</w:t>
            </w:r>
            <w:r>
              <w:t>.</w:t>
            </w:r>
          </w:p>
        </w:tc>
      </w:tr>
      <w:tr w:rsidR="00A71B5D" w:rsidRPr="00F31C64" w14:paraId="652D38C3" w14:textId="77777777" w:rsidTr="00745337">
        <w:trPr>
          <w:trHeight w:val="549"/>
        </w:trPr>
        <w:tc>
          <w:tcPr>
            <w:tcW w:w="817" w:type="dxa"/>
            <w:vAlign w:val="center"/>
          </w:tcPr>
          <w:p w14:paraId="044ACE15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8</w:t>
            </w:r>
          </w:p>
        </w:tc>
        <w:tc>
          <w:tcPr>
            <w:tcW w:w="4429" w:type="dxa"/>
            <w:vAlign w:val="center"/>
          </w:tcPr>
          <w:p w14:paraId="44D0C01D" w14:textId="77777777" w:rsidR="00A71B5D" w:rsidRPr="00C06CE6" w:rsidRDefault="00A71B5D" w:rsidP="00745337">
            <w:pPr>
              <w:pStyle w:val="a9"/>
              <w:jc w:val="both"/>
            </w:pPr>
            <w:r w:rsidRPr="00C06CE6">
              <w:rPr>
                <w:b/>
                <w:bCs/>
              </w:rPr>
              <w:t>Как делать сбережения.</w:t>
            </w:r>
            <w:r w:rsidRPr="00C06CE6">
              <w:t xml:space="preserve">  </w:t>
            </w:r>
          </w:p>
        </w:tc>
        <w:tc>
          <w:tcPr>
            <w:tcW w:w="992" w:type="dxa"/>
          </w:tcPr>
          <w:p w14:paraId="1766F32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6389DD40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3AF9DD28" w14:textId="77777777" w:rsidR="00A71B5D" w:rsidRPr="00976CFA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976CFA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1EA61981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7D9AA865" w14:textId="77777777" w:rsidTr="00745337">
        <w:trPr>
          <w:trHeight w:val="549"/>
        </w:trPr>
        <w:tc>
          <w:tcPr>
            <w:tcW w:w="817" w:type="dxa"/>
            <w:vAlign w:val="center"/>
          </w:tcPr>
          <w:p w14:paraId="12E774F2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8.1</w:t>
            </w:r>
          </w:p>
        </w:tc>
        <w:tc>
          <w:tcPr>
            <w:tcW w:w="4429" w:type="dxa"/>
            <w:vAlign w:val="center"/>
          </w:tcPr>
          <w:p w14:paraId="547E352A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t>Куда и как откладывать деньги?</w:t>
            </w:r>
          </w:p>
        </w:tc>
        <w:tc>
          <w:tcPr>
            <w:tcW w:w="992" w:type="dxa"/>
          </w:tcPr>
          <w:p w14:paraId="08CA7084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1" w:type="dxa"/>
            <w:vAlign w:val="center"/>
          </w:tcPr>
          <w:p w14:paraId="594B2CC7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850" w:type="dxa"/>
            <w:vAlign w:val="center"/>
          </w:tcPr>
          <w:p w14:paraId="3401AA4E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2835" w:type="dxa"/>
          </w:tcPr>
          <w:p w14:paraId="3EEF4E46" w14:textId="77777777" w:rsidR="00A71B5D" w:rsidRPr="00976CFA" w:rsidRDefault="00A71B5D" w:rsidP="00745337">
            <w:pPr>
              <w:pStyle w:val="a9"/>
              <w:jc w:val="both"/>
            </w:pPr>
            <w:r>
              <w:t>Сообщение</w:t>
            </w:r>
          </w:p>
        </w:tc>
      </w:tr>
      <w:tr w:rsidR="00A71B5D" w:rsidRPr="00F31C64" w14:paraId="51FF5C1D" w14:textId="77777777" w:rsidTr="00745337">
        <w:trPr>
          <w:trHeight w:val="557"/>
        </w:trPr>
        <w:tc>
          <w:tcPr>
            <w:tcW w:w="817" w:type="dxa"/>
            <w:vAlign w:val="center"/>
          </w:tcPr>
          <w:p w14:paraId="313B2A25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8.2</w:t>
            </w:r>
          </w:p>
        </w:tc>
        <w:tc>
          <w:tcPr>
            <w:tcW w:w="4429" w:type="dxa"/>
            <w:vAlign w:val="center"/>
          </w:tcPr>
          <w:p w14:paraId="45CCA63B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 xml:space="preserve">Как делать сбережения. </w:t>
            </w:r>
          </w:p>
          <w:p w14:paraId="571208A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«Путешествие в страну Капиталия».</w:t>
            </w:r>
          </w:p>
        </w:tc>
        <w:tc>
          <w:tcPr>
            <w:tcW w:w="992" w:type="dxa"/>
          </w:tcPr>
          <w:p w14:paraId="69E241EF" w14:textId="77777777" w:rsidR="00A71B5D" w:rsidRPr="00976CFA" w:rsidRDefault="00A71B5D" w:rsidP="00745337">
            <w:pPr>
              <w:pStyle w:val="a9"/>
              <w:jc w:val="both"/>
            </w:pPr>
          </w:p>
        </w:tc>
        <w:tc>
          <w:tcPr>
            <w:tcW w:w="851" w:type="dxa"/>
            <w:vAlign w:val="center"/>
          </w:tcPr>
          <w:p w14:paraId="28085D2B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63EB1150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4C0409F8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Игра</w:t>
            </w:r>
            <w:r>
              <w:t>.</w:t>
            </w:r>
          </w:p>
        </w:tc>
      </w:tr>
      <w:tr w:rsidR="00A71B5D" w:rsidRPr="00F31C64" w14:paraId="17D64038" w14:textId="77777777" w:rsidTr="00745337">
        <w:trPr>
          <w:trHeight w:val="551"/>
        </w:trPr>
        <w:tc>
          <w:tcPr>
            <w:tcW w:w="817" w:type="dxa"/>
            <w:vAlign w:val="center"/>
          </w:tcPr>
          <w:p w14:paraId="4C7DA963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8.3</w:t>
            </w:r>
          </w:p>
        </w:tc>
        <w:tc>
          <w:tcPr>
            <w:tcW w:w="4429" w:type="dxa"/>
            <w:vAlign w:val="center"/>
          </w:tcPr>
          <w:p w14:paraId="0BD8278A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Как делать сбережения. Игра «Я – предприниматель».</w:t>
            </w:r>
          </w:p>
        </w:tc>
        <w:tc>
          <w:tcPr>
            <w:tcW w:w="992" w:type="dxa"/>
          </w:tcPr>
          <w:p w14:paraId="7E71942C" w14:textId="77777777" w:rsidR="00A71B5D" w:rsidRPr="00976CFA" w:rsidRDefault="00A71B5D" w:rsidP="00745337">
            <w:pPr>
              <w:pStyle w:val="a9"/>
              <w:jc w:val="both"/>
            </w:pPr>
          </w:p>
        </w:tc>
        <w:tc>
          <w:tcPr>
            <w:tcW w:w="851" w:type="dxa"/>
            <w:vAlign w:val="center"/>
          </w:tcPr>
          <w:p w14:paraId="664E6148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67F6E663" w14:textId="77777777" w:rsidR="00A71B5D" w:rsidRPr="00976CFA" w:rsidRDefault="00A71B5D" w:rsidP="00745337">
            <w:pPr>
              <w:pStyle w:val="a9"/>
              <w:jc w:val="center"/>
            </w:pPr>
            <w:r w:rsidRPr="00976CFA">
              <w:t>1</w:t>
            </w:r>
          </w:p>
        </w:tc>
        <w:tc>
          <w:tcPr>
            <w:tcW w:w="2835" w:type="dxa"/>
          </w:tcPr>
          <w:p w14:paraId="05F15F00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Игра</w:t>
            </w:r>
            <w:r>
              <w:t>.</w:t>
            </w:r>
          </w:p>
        </w:tc>
      </w:tr>
      <w:tr w:rsidR="00A71B5D" w:rsidRPr="00F31C64" w14:paraId="3C8E854F" w14:textId="77777777" w:rsidTr="00745337">
        <w:trPr>
          <w:trHeight w:val="276"/>
        </w:trPr>
        <w:tc>
          <w:tcPr>
            <w:tcW w:w="817" w:type="dxa"/>
            <w:vAlign w:val="center"/>
          </w:tcPr>
          <w:p w14:paraId="116A672F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9</w:t>
            </w:r>
          </w:p>
        </w:tc>
        <w:tc>
          <w:tcPr>
            <w:tcW w:w="4429" w:type="dxa"/>
            <w:vAlign w:val="center"/>
          </w:tcPr>
          <w:p w14:paraId="3A052A73" w14:textId="77777777" w:rsidR="00A71B5D" w:rsidRPr="00C06CE6" w:rsidRDefault="00A71B5D" w:rsidP="00745337">
            <w:pPr>
              <w:pStyle w:val="a9"/>
              <w:jc w:val="both"/>
              <w:rPr>
                <w:b/>
                <w:bCs/>
              </w:rPr>
            </w:pPr>
            <w:r w:rsidRPr="00C06CE6">
              <w:rPr>
                <w:b/>
                <w:bCs/>
              </w:rPr>
              <w:t>Итоговое   занятие.</w:t>
            </w:r>
          </w:p>
        </w:tc>
        <w:tc>
          <w:tcPr>
            <w:tcW w:w="992" w:type="dxa"/>
          </w:tcPr>
          <w:p w14:paraId="733A5657" w14:textId="77777777" w:rsidR="00A71B5D" w:rsidRPr="006759AC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6759AC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200F3C45" w14:textId="77777777" w:rsidR="00A71B5D" w:rsidRPr="00976CFA" w:rsidRDefault="00A71B5D" w:rsidP="00745337">
            <w:pPr>
              <w:pStyle w:val="a9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0387F5DE" w14:textId="77777777" w:rsidR="00A71B5D" w:rsidRPr="006759AC" w:rsidRDefault="00A71B5D" w:rsidP="00745337">
            <w:pPr>
              <w:pStyle w:val="a9"/>
              <w:jc w:val="center"/>
              <w:rPr>
                <w:b/>
                <w:bCs/>
              </w:rPr>
            </w:pPr>
            <w:r w:rsidRPr="006759AC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11EFEE1D" w14:textId="77777777" w:rsidR="00A71B5D" w:rsidRPr="00976CFA" w:rsidRDefault="00A71B5D" w:rsidP="00745337">
            <w:pPr>
              <w:pStyle w:val="a9"/>
              <w:jc w:val="both"/>
            </w:pPr>
          </w:p>
        </w:tc>
      </w:tr>
      <w:tr w:rsidR="00A71B5D" w:rsidRPr="00F31C64" w14:paraId="2EF17D45" w14:textId="77777777" w:rsidTr="00745337">
        <w:trPr>
          <w:trHeight w:val="276"/>
        </w:trPr>
        <w:tc>
          <w:tcPr>
            <w:tcW w:w="817" w:type="dxa"/>
            <w:vAlign w:val="center"/>
          </w:tcPr>
          <w:p w14:paraId="429CF912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9.1</w:t>
            </w:r>
          </w:p>
        </w:tc>
        <w:tc>
          <w:tcPr>
            <w:tcW w:w="4429" w:type="dxa"/>
            <w:vAlign w:val="center"/>
          </w:tcPr>
          <w:p w14:paraId="1B0C0B6C" w14:textId="77777777" w:rsidR="00A71B5D" w:rsidRPr="00C06CE6" w:rsidRDefault="00A71B5D" w:rsidP="00745337">
            <w:pPr>
              <w:pStyle w:val="a9"/>
              <w:jc w:val="both"/>
            </w:pPr>
            <w:r w:rsidRPr="00C06CE6">
              <w:t>Тестирование по курсу.</w:t>
            </w:r>
          </w:p>
        </w:tc>
        <w:tc>
          <w:tcPr>
            <w:tcW w:w="992" w:type="dxa"/>
          </w:tcPr>
          <w:p w14:paraId="381EE695" w14:textId="77777777" w:rsidR="00A71B5D" w:rsidRPr="006759AC" w:rsidRDefault="00A71B5D" w:rsidP="00745337">
            <w:pPr>
              <w:pStyle w:val="a9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480AC63" w14:textId="77777777" w:rsidR="00A71B5D" w:rsidRPr="00976CFA" w:rsidRDefault="00A71B5D" w:rsidP="00745337">
            <w:pPr>
              <w:pStyle w:val="a9"/>
              <w:jc w:val="center"/>
            </w:pPr>
          </w:p>
        </w:tc>
        <w:tc>
          <w:tcPr>
            <w:tcW w:w="850" w:type="dxa"/>
            <w:vAlign w:val="center"/>
          </w:tcPr>
          <w:p w14:paraId="276205AB" w14:textId="77777777" w:rsidR="00A71B5D" w:rsidRPr="00976CFA" w:rsidRDefault="00A71B5D" w:rsidP="00745337">
            <w:pPr>
              <w:pStyle w:val="a9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76803155" w14:textId="77777777" w:rsidR="00A71B5D" w:rsidRPr="00976CFA" w:rsidRDefault="00A71B5D" w:rsidP="00745337">
            <w:pPr>
              <w:pStyle w:val="a9"/>
              <w:jc w:val="both"/>
            </w:pPr>
            <w:r w:rsidRPr="00976CFA">
              <w:t>Итоговое тестирование.</w:t>
            </w:r>
          </w:p>
        </w:tc>
      </w:tr>
      <w:tr w:rsidR="00A71B5D" w:rsidRPr="00F31C64" w14:paraId="00FEA066" w14:textId="77777777" w:rsidTr="00745337">
        <w:tc>
          <w:tcPr>
            <w:tcW w:w="817" w:type="dxa"/>
            <w:vAlign w:val="center"/>
          </w:tcPr>
          <w:p w14:paraId="015F8F6B" w14:textId="77777777" w:rsidR="00A71B5D" w:rsidRPr="00976CFA" w:rsidRDefault="00A71B5D" w:rsidP="00745337">
            <w:pPr>
              <w:pStyle w:val="a9"/>
              <w:jc w:val="both"/>
            </w:pPr>
          </w:p>
          <w:p w14:paraId="4A0DBD0F" w14:textId="77777777" w:rsidR="00A71B5D" w:rsidRPr="00976CFA" w:rsidRDefault="00A71B5D" w:rsidP="00745337">
            <w:pPr>
              <w:pStyle w:val="a9"/>
              <w:jc w:val="both"/>
            </w:pPr>
          </w:p>
        </w:tc>
        <w:tc>
          <w:tcPr>
            <w:tcW w:w="4429" w:type="dxa"/>
            <w:vAlign w:val="center"/>
          </w:tcPr>
          <w:p w14:paraId="0C1AC358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  <w:r w:rsidRPr="00976CFA">
              <w:rPr>
                <w:b/>
              </w:rPr>
              <w:t xml:space="preserve">Итого часов: </w:t>
            </w:r>
          </w:p>
        </w:tc>
        <w:tc>
          <w:tcPr>
            <w:tcW w:w="992" w:type="dxa"/>
          </w:tcPr>
          <w:p w14:paraId="79C4AC34" w14:textId="77777777" w:rsidR="00A71B5D" w:rsidRDefault="00A71B5D" w:rsidP="00745337">
            <w:pPr>
              <w:pStyle w:val="a9"/>
              <w:jc w:val="center"/>
              <w:rPr>
                <w:b/>
              </w:rPr>
            </w:pPr>
          </w:p>
          <w:p w14:paraId="090F51A9" w14:textId="77777777" w:rsidR="00A71B5D" w:rsidRPr="00976CFA" w:rsidRDefault="00A71B5D" w:rsidP="00745337">
            <w:pPr>
              <w:pStyle w:val="a9"/>
              <w:jc w:val="center"/>
              <w:rPr>
                <w:b/>
              </w:rPr>
            </w:pPr>
            <w:r w:rsidRPr="00976CFA">
              <w:rPr>
                <w:b/>
              </w:rPr>
              <w:t>34</w:t>
            </w:r>
          </w:p>
        </w:tc>
        <w:tc>
          <w:tcPr>
            <w:tcW w:w="851" w:type="dxa"/>
            <w:vAlign w:val="center"/>
          </w:tcPr>
          <w:p w14:paraId="2BBC8328" w14:textId="77777777" w:rsidR="00A71B5D" w:rsidRPr="00976CFA" w:rsidRDefault="00A71B5D" w:rsidP="00745337">
            <w:pPr>
              <w:pStyle w:val="a9"/>
              <w:jc w:val="center"/>
              <w:rPr>
                <w:b/>
              </w:rPr>
            </w:pPr>
            <w:r w:rsidRPr="00976CFA"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14:paraId="7A00694C" w14:textId="77777777" w:rsidR="00A71B5D" w:rsidRPr="00976CFA" w:rsidRDefault="00A71B5D" w:rsidP="00745337">
            <w:pPr>
              <w:pStyle w:val="a9"/>
              <w:jc w:val="center"/>
              <w:rPr>
                <w:b/>
              </w:rPr>
            </w:pPr>
            <w:r w:rsidRPr="00976CFA">
              <w:rPr>
                <w:b/>
              </w:rPr>
              <w:t>22</w:t>
            </w:r>
          </w:p>
        </w:tc>
        <w:tc>
          <w:tcPr>
            <w:tcW w:w="2835" w:type="dxa"/>
          </w:tcPr>
          <w:p w14:paraId="7CD48BA8" w14:textId="77777777" w:rsidR="00A71B5D" w:rsidRPr="00976CFA" w:rsidRDefault="00A71B5D" w:rsidP="00745337">
            <w:pPr>
              <w:pStyle w:val="a9"/>
              <w:jc w:val="both"/>
              <w:rPr>
                <w:b/>
              </w:rPr>
            </w:pPr>
          </w:p>
        </w:tc>
      </w:tr>
    </w:tbl>
    <w:p w14:paraId="435C1FFA" w14:textId="77777777" w:rsidR="00A71B5D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39921" w14:textId="77777777" w:rsidR="00A71B5D" w:rsidRPr="00687449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66E16" w14:textId="77777777" w:rsidR="00A71B5D" w:rsidRPr="00BB4481" w:rsidRDefault="00A71B5D" w:rsidP="00A71B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481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14:paraId="1ACA3FCD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FE4E0C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1. Что такое деньги  и как они появились.</w:t>
      </w:r>
    </w:p>
    <w:p w14:paraId="46051380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Теория: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знакомство с</w:t>
      </w: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основными  понятиями</w:t>
      </w:r>
      <w:r w:rsidRPr="00BB4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Товар. Деньги. Покупка. Продажа. Монеты. Бумажные деньги. </w:t>
      </w:r>
    </w:p>
    <w:p w14:paraId="4BC9F9FA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sz w:val="24"/>
          <w:szCs w:val="24"/>
        </w:rPr>
        <w:t xml:space="preserve">Решение задач с денежными расчётами,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обмена товарами</w:t>
      </w:r>
    </w:p>
    <w:p w14:paraId="1E87DBEA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2. Рассмотрим деньги поближе. </w:t>
      </w:r>
    </w:p>
    <w:p w14:paraId="5D0C6FA8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</w:t>
      </w: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основными  понятиями</w:t>
      </w:r>
      <w:r w:rsidRPr="00BB4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Монеты. Гурт. Аверс. Реверс. «Орёл». «Решка». Нумизматы. Банкнота. Купюра. Фальшивые деньги. Фальшивомонетчики.</w:t>
      </w:r>
    </w:p>
    <w:p w14:paraId="41245D18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color w:val="000000"/>
          <w:sz w:val="24"/>
          <w:szCs w:val="24"/>
        </w:rPr>
        <w:t>Изобретение бумажных денег. Защита монет от подделок</w:t>
      </w:r>
    </w:p>
    <w:p w14:paraId="2B142C20" w14:textId="77777777" w:rsidR="00A71B5D" w:rsidRPr="001C7B81" w:rsidRDefault="00A71B5D" w:rsidP="001C7B81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умение  описывать купюры и монеты.</w:t>
      </w:r>
      <w:r w:rsidRPr="00BB4481">
        <w:rPr>
          <w:rFonts w:ascii="Times New Roman" w:hAnsi="Times New Roman" w:cs="Times New Roman"/>
          <w:sz w:val="24"/>
          <w:szCs w:val="24"/>
        </w:rPr>
        <w:t>,  с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равнение  металлических и бумажных денег. Рассуждение  о том, почему    изготовление фальшивых денег является преступлением.</w:t>
      </w:r>
    </w:p>
    <w:p w14:paraId="3FED8943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6B7ADAD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3. Какие деньги были раньше в России.</w:t>
      </w:r>
    </w:p>
    <w:p w14:paraId="1F8E93A0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 с происхождением  слов «деньги», «рубль», «копейка». Первые русские монеты.</w:t>
      </w:r>
      <w:r w:rsidRPr="00BB4481">
        <w:rPr>
          <w:rFonts w:ascii="Times New Roman" w:hAnsi="Times New Roman" w:cs="Times New Roman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«Меховые деньги». Куны. </w:t>
      </w:r>
    </w:p>
    <w:p w14:paraId="3BC2296E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рассматривание  старинных  российских  денег, подбор  пословицы    и поговорок  про деньги.</w:t>
      </w:r>
    </w:p>
    <w:p w14:paraId="22BC45AB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4. Современные деньги России и других стран.</w:t>
      </w:r>
    </w:p>
    <w:p w14:paraId="2BC96965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4955011"/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Pr="00BB4481">
        <w:rPr>
          <w:rFonts w:ascii="Times New Roman" w:hAnsi="Times New Roman" w:cs="Times New Roman"/>
          <w:color w:val="000000"/>
          <w:sz w:val="24"/>
          <w:szCs w:val="24"/>
        </w:rPr>
        <w:t>беседа о современных  деньгах  России и   деньгах  мира. Знакомство с появ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лением  безналичных  и электронных  денег.   Доллары.  Евро.  </w:t>
      </w:r>
    </w:p>
    <w:p w14:paraId="68DD0AFA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рассматривание современных российских  денег, примеры иностранных валют. Решение  задач  с элементарными  денежными  расчётами.</w:t>
      </w:r>
      <w:r w:rsidRPr="00BB4481">
        <w:rPr>
          <w:rFonts w:ascii="Times New Roman" w:hAnsi="Times New Roman" w:cs="Times New Roman"/>
          <w:sz w:val="24"/>
          <w:szCs w:val="24"/>
        </w:rPr>
        <w:t xml:space="preserve"> Изготовление постера  «Оборот денег»</w:t>
      </w:r>
    </w:p>
    <w:p w14:paraId="02FAF702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5. Откуда в семье деньги.</w:t>
      </w:r>
    </w:p>
    <w:p w14:paraId="70E2C790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основным  источником дохода современного человека.-  заработной платой  и с  другими источниками доходов: к</w:t>
      </w:r>
      <w:r w:rsidRPr="00BB4481">
        <w:rPr>
          <w:rFonts w:ascii="Times New Roman" w:hAnsi="Times New Roman" w:cs="Times New Roman"/>
          <w:sz w:val="24"/>
          <w:szCs w:val="24"/>
        </w:rPr>
        <w:t>лады, лотерея, наследство.</w:t>
      </w:r>
    </w:p>
    <w:p w14:paraId="470ED63A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sz w:val="24"/>
          <w:szCs w:val="24"/>
        </w:rPr>
        <w:t xml:space="preserve">Мини-исследование «Основные доходы в семье». Изготовление постера «Доходы бывают разные» </w:t>
      </w:r>
    </w:p>
    <w:p w14:paraId="1F3D43AB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6. На что тратятся деньги.</w:t>
      </w:r>
    </w:p>
    <w:p w14:paraId="0C59AD5F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на что люди  постоянно тратят деньги, на какие  товары и услуги. </w:t>
      </w:r>
    </w:p>
    <w:p w14:paraId="675CDC77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  <w:r w:rsidRPr="00BB4481">
        <w:rPr>
          <w:rFonts w:ascii="Times New Roman" w:hAnsi="Times New Roman" w:cs="Times New Roman"/>
          <w:sz w:val="24"/>
          <w:szCs w:val="24"/>
        </w:rPr>
        <w:t xml:space="preserve">: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Расходы. Продукты. Коммунальные платежи. Счёт. Непредвиденные расходы. Сбережения. Долги. Вредные привычки. Хобби.</w:t>
      </w:r>
    </w:p>
    <w:p w14:paraId="7082C1F4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sz w:val="24"/>
          <w:szCs w:val="24"/>
        </w:rPr>
        <w:t>Составление примерной сметы расходов в семье.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Игра  «Магазин»</w:t>
      </w:r>
    </w:p>
    <w:p w14:paraId="6357B017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7. Как умно управлять своими деньгами.</w:t>
      </w:r>
    </w:p>
    <w:p w14:paraId="360B4556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</w:t>
      </w: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основными  понятиями:</w:t>
      </w:r>
      <w:r w:rsidRPr="00BB4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Расходы и доходы. Бюджет. Банкрот. Дополнительный заработок. </w:t>
      </w:r>
    </w:p>
    <w:p w14:paraId="696FCC0E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Мини-исследование  «</w:t>
      </w:r>
      <w:r w:rsidRPr="00BB4481">
        <w:rPr>
          <w:rFonts w:ascii="Times New Roman" w:hAnsi="Times New Roman" w:cs="Times New Roman"/>
          <w:sz w:val="24"/>
          <w:szCs w:val="24"/>
        </w:rPr>
        <w:t>Что такое экономия? Кого называют банкротом?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BB4481">
        <w:rPr>
          <w:rFonts w:ascii="Times New Roman" w:hAnsi="Times New Roman" w:cs="Times New Roman"/>
          <w:sz w:val="24"/>
          <w:szCs w:val="24"/>
        </w:rPr>
        <w:t>Игра «Распредели семейный бюджет».</w:t>
      </w:r>
      <w:r w:rsidRPr="00B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Сочинение с</w:t>
      </w:r>
      <w:r w:rsidRPr="00BB4481">
        <w:rPr>
          <w:rFonts w:ascii="Times New Roman" w:hAnsi="Times New Roman" w:cs="Times New Roman"/>
          <w:sz w:val="24"/>
          <w:szCs w:val="24"/>
        </w:rPr>
        <w:t>казки о правильном распоряжении деньгами.</w:t>
      </w:r>
    </w:p>
    <w:p w14:paraId="00F430CC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8. Как делать сбережения.</w:t>
      </w:r>
    </w:p>
    <w:p w14:paraId="3300B151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Теория: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</w:t>
      </w: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основными  понятиями</w:t>
      </w:r>
      <w:r w:rsidRPr="00BB4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r w:rsidRPr="00BB4481">
        <w:rPr>
          <w:rFonts w:ascii="Times New Roman" w:hAnsi="Times New Roman" w:cs="Times New Roman"/>
          <w:sz w:val="24"/>
          <w:szCs w:val="24"/>
        </w:rPr>
        <w:t xml:space="preserve"> </w:t>
      </w:r>
      <w:r w:rsidRPr="00BB4481">
        <w:rPr>
          <w:rFonts w:ascii="Times New Roman" w:hAnsi="Times New Roman" w:cs="Times New Roman"/>
          <w:color w:val="000000"/>
          <w:sz w:val="24"/>
          <w:szCs w:val="24"/>
        </w:rPr>
        <w:t>Копилки. Коллекционирование. Банковский вклад. Недвижимость.  Обсуждение, куда  как откладывать деньги.</w:t>
      </w:r>
    </w:p>
    <w:p w14:paraId="3C9F348A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4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Практика:  </w:t>
      </w:r>
      <w:r w:rsidRPr="00BB4481">
        <w:rPr>
          <w:rFonts w:ascii="Times New Roman" w:hAnsi="Times New Roman" w:cs="Times New Roman"/>
          <w:sz w:val="24"/>
          <w:szCs w:val="24"/>
        </w:rPr>
        <w:t>Игра «Я – предприниматель». «Путешествие в страну Капиталия».</w:t>
      </w:r>
    </w:p>
    <w:p w14:paraId="42AF5562" w14:textId="77777777" w:rsidR="00A71B5D" w:rsidRPr="00BB4481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4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9.  Итоговое занятие.</w:t>
      </w:r>
    </w:p>
    <w:p w14:paraId="5B6B5815" w14:textId="77777777" w:rsidR="00A71B5D" w:rsidRPr="00BB4481" w:rsidRDefault="00A71B5D" w:rsidP="00A71B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81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Теория. </w:t>
      </w:r>
      <w:r w:rsidRPr="00BB4481">
        <w:rPr>
          <w:rFonts w:ascii="Times New Roman" w:eastAsia="Times New Roman" w:hAnsi="Times New Roman" w:cs="Times New Roman"/>
          <w:sz w:val="24"/>
          <w:szCs w:val="24"/>
        </w:rPr>
        <w:t>Подведение итогов обучения,  итоговое тестирование.</w:t>
      </w:r>
    </w:p>
    <w:p w14:paraId="401F0268" w14:textId="77777777" w:rsidR="00A71B5D" w:rsidRDefault="00A71B5D" w:rsidP="00A71B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C3563" w14:textId="77777777" w:rsidR="00A71B5D" w:rsidRDefault="00A71B5D" w:rsidP="00A71B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8D621" w14:textId="77777777" w:rsidR="00A71B5D" w:rsidRPr="00B1019A" w:rsidRDefault="00A71B5D" w:rsidP="00A71B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B8E8D" w14:textId="77777777" w:rsidR="00A71B5D" w:rsidRPr="00AE71B5" w:rsidRDefault="00A71B5D" w:rsidP="00A71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1.4 </w:t>
      </w:r>
      <w:r w:rsidRPr="00CA09D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:</w:t>
      </w:r>
    </w:p>
    <w:p w14:paraId="21E87F02" w14:textId="77777777" w:rsidR="00A71B5D" w:rsidRPr="00B113A4" w:rsidRDefault="00A71B5D" w:rsidP="00A71B5D">
      <w:pPr>
        <w:pStyle w:val="a9"/>
        <w:rPr>
          <w:b/>
          <w:bCs/>
          <w:u w:val="single"/>
        </w:rPr>
      </w:pPr>
      <w:r w:rsidRPr="00B113A4">
        <w:rPr>
          <w:b/>
          <w:bCs/>
          <w:u w:val="single"/>
        </w:rPr>
        <w:t>Личностные:</w:t>
      </w:r>
    </w:p>
    <w:p w14:paraId="6F5D23A6" w14:textId="77777777" w:rsidR="00A71B5D" w:rsidRPr="00713315" w:rsidRDefault="00A71B5D" w:rsidP="00A71B5D">
      <w:pPr>
        <w:pStyle w:val="a6"/>
        <w:numPr>
          <w:ilvl w:val="0"/>
          <w:numId w:val="3"/>
        </w:numPr>
        <w:spacing w:before="0" w:beforeAutospacing="0"/>
        <w:rPr>
          <w:iCs/>
        </w:rPr>
      </w:pPr>
      <w:r w:rsidRPr="00713315">
        <w:rPr>
          <w:iCs/>
        </w:rPr>
        <w:t>осознание себя как члена семьи, общества и государства;</w:t>
      </w:r>
    </w:p>
    <w:p w14:paraId="632D92C9" w14:textId="77777777" w:rsidR="00A71B5D" w:rsidRPr="00713315" w:rsidRDefault="00A71B5D" w:rsidP="00A71B5D">
      <w:pPr>
        <w:pStyle w:val="a6"/>
        <w:numPr>
          <w:ilvl w:val="0"/>
          <w:numId w:val="3"/>
        </w:numPr>
        <w:rPr>
          <w:iCs/>
        </w:rPr>
      </w:pPr>
      <w:r w:rsidRPr="00713315">
        <w:rPr>
          <w:iCs/>
        </w:rPr>
        <w:t>овладение начальными навыками адаптации в мире финансовых отношений;</w:t>
      </w:r>
    </w:p>
    <w:p w14:paraId="6665100B" w14:textId="77777777" w:rsidR="00A71B5D" w:rsidRPr="00713315" w:rsidRDefault="00A71B5D" w:rsidP="00A71B5D">
      <w:pPr>
        <w:pStyle w:val="a6"/>
        <w:numPr>
          <w:ilvl w:val="0"/>
          <w:numId w:val="3"/>
        </w:numPr>
        <w:rPr>
          <w:iCs/>
        </w:rPr>
      </w:pPr>
      <w:r w:rsidRPr="00713315">
        <w:rPr>
          <w:iCs/>
        </w:rPr>
        <w:t>развитие самостоятельности и осознание личной ответственности за свои поступки;</w:t>
      </w:r>
    </w:p>
    <w:p w14:paraId="4E256CD5" w14:textId="77777777" w:rsidR="00A71B5D" w:rsidRPr="00713315" w:rsidRDefault="00A71B5D" w:rsidP="00A71B5D">
      <w:pPr>
        <w:pStyle w:val="a6"/>
        <w:numPr>
          <w:ilvl w:val="0"/>
          <w:numId w:val="3"/>
        </w:numPr>
        <w:spacing w:before="0" w:beforeAutospacing="0" w:after="0" w:afterAutospacing="0"/>
        <w:rPr>
          <w:iCs/>
        </w:rPr>
      </w:pPr>
      <w:r w:rsidRPr="00713315">
        <w:rPr>
          <w:iCs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14:paraId="0CCD045E" w14:textId="77777777" w:rsidR="00A71B5D" w:rsidRPr="00713315" w:rsidRDefault="00A71B5D" w:rsidP="00A71B5D">
      <w:pPr>
        <w:pStyle w:val="a6"/>
        <w:shd w:val="clear" w:color="auto" w:fill="F9FAFA"/>
        <w:spacing w:before="0" w:beforeAutospacing="0" w:after="0" w:afterAutospacing="0"/>
        <w:rPr>
          <w:b/>
          <w:color w:val="000000"/>
          <w:u w:val="single"/>
        </w:rPr>
      </w:pPr>
      <w:r w:rsidRPr="00B113A4">
        <w:rPr>
          <w:b/>
          <w:u w:val="single"/>
        </w:rPr>
        <w:t xml:space="preserve">  </w:t>
      </w:r>
      <w:r w:rsidRPr="00B113A4">
        <w:rPr>
          <w:b/>
          <w:color w:val="000000"/>
          <w:u w:val="single"/>
        </w:rPr>
        <w:t>Предметные:</w:t>
      </w:r>
    </w:p>
    <w:p w14:paraId="302D4D96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rPr>
          <w:iCs/>
        </w:rPr>
      </w:pPr>
      <w:r w:rsidRPr="00B113A4">
        <w:rPr>
          <w:iCs/>
        </w:rPr>
        <w:t>понимание и правильное использование экономических терминов;</w:t>
      </w:r>
    </w:p>
    <w:p w14:paraId="55063940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rPr>
          <w:iCs/>
        </w:rPr>
      </w:pPr>
      <w:r w:rsidRPr="00B113A4">
        <w:rPr>
          <w:iCs/>
        </w:rPr>
        <w:t>представление о роли денег в семье и обществе;</w:t>
      </w:r>
    </w:p>
    <w:p w14:paraId="6ACF2A35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rPr>
          <w:iCs/>
        </w:rPr>
      </w:pPr>
      <w:r w:rsidRPr="00B113A4">
        <w:rPr>
          <w:iCs/>
        </w:rPr>
        <w:t>умение характеризовать виды и функции денег;</w:t>
      </w:r>
    </w:p>
    <w:p w14:paraId="28932AEB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rPr>
          <w:iCs/>
        </w:rPr>
      </w:pPr>
      <w:r w:rsidRPr="00B113A4">
        <w:rPr>
          <w:iCs/>
        </w:rPr>
        <w:t>знание источников доходов и направлений расходов семьи;</w:t>
      </w:r>
    </w:p>
    <w:p w14:paraId="30E22FFF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rPr>
          <w:iCs/>
        </w:rPr>
      </w:pPr>
      <w:r w:rsidRPr="00B113A4">
        <w:rPr>
          <w:iCs/>
        </w:rPr>
        <w:t>умение рассчитывать доходы и расходы и составлять простой се</w:t>
      </w:r>
      <w:r w:rsidRPr="00B113A4">
        <w:rPr>
          <w:iCs/>
        </w:rPr>
        <w:softHyphen/>
        <w:t>мейный бюджет;</w:t>
      </w:r>
    </w:p>
    <w:p w14:paraId="70580D12" w14:textId="77777777" w:rsidR="00A71B5D" w:rsidRPr="00B113A4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iCs/>
        </w:rPr>
      </w:pPr>
      <w:r w:rsidRPr="00B113A4">
        <w:rPr>
          <w:iCs/>
        </w:rPr>
        <w:t>определение элементарных проблем в области семейных финан</w:t>
      </w:r>
      <w:r w:rsidRPr="00B113A4">
        <w:rPr>
          <w:iCs/>
        </w:rPr>
        <w:softHyphen/>
        <w:t>сов и путей их решения;</w:t>
      </w:r>
    </w:p>
    <w:p w14:paraId="7CFA57A8" w14:textId="77777777" w:rsidR="00A71B5D" w:rsidRPr="00AE71B5" w:rsidRDefault="00A71B5D" w:rsidP="00A71B5D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iCs/>
        </w:rPr>
      </w:pPr>
      <w:r w:rsidRPr="00B113A4">
        <w:rPr>
          <w:iCs/>
        </w:rPr>
        <w:t>проведение элементарных финансовых расчётов</w:t>
      </w:r>
      <w:r>
        <w:rPr>
          <w:iCs/>
        </w:rPr>
        <w:t>.</w:t>
      </w:r>
    </w:p>
    <w:p w14:paraId="2B01CC6E" w14:textId="77777777" w:rsidR="00A71B5D" w:rsidRDefault="00A71B5D" w:rsidP="00A71B5D">
      <w:pPr>
        <w:pStyle w:val="a6"/>
        <w:shd w:val="clear" w:color="auto" w:fill="F9FAFA"/>
        <w:spacing w:before="0" w:beforeAutospacing="0" w:after="0" w:afterAutospacing="0"/>
        <w:rPr>
          <w:b/>
          <w:i/>
          <w:iCs/>
          <w:color w:val="000000"/>
        </w:rPr>
      </w:pPr>
      <w:r w:rsidRPr="00B113A4">
        <w:rPr>
          <w:b/>
          <w:color w:val="000000"/>
          <w:u w:val="single"/>
        </w:rPr>
        <w:t>Метапредметные:</w:t>
      </w:r>
      <w:r>
        <w:rPr>
          <w:b/>
          <w:color w:val="000000"/>
        </w:rPr>
        <w:t xml:space="preserve"> </w:t>
      </w:r>
    </w:p>
    <w:p w14:paraId="7F0C704C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13315">
        <w:rPr>
          <w:rFonts w:ascii="Times New Roman" w:eastAsia="MS Mincho" w:hAnsi="Times New Roman" w:cs="Times New Roman"/>
          <w:b/>
          <w:sz w:val="24"/>
          <w:szCs w:val="24"/>
        </w:rPr>
        <w:t>Познавательные:</w:t>
      </w:r>
    </w:p>
    <w:p w14:paraId="1B3D19BC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освоение способов решения проблем творческого и поискового характера: работа над проектами и исследования;</w:t>
      </w:r>
    </w:p>
    <w:p w14:paraId="1210FA2C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14:paraId="305A184B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lastRenderedPageBreak/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B62B277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овладение базовыми предметными и межпредметными понятиями.</w:t>
      </w:r>
    </w:p>
    <w:p w14:paraId="64654211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13315">
        <w:rPr>
          <w:rFonts w:ascii="Times New Roman" w:eastAsia="MS Mincho" w:hAnsi="Times New Roman" w:cs="Times New Roman"/>
          <w:b/>
          <w:sz w:val="24"/>
          <w:szCs w:val="24"/>
        </w:rPr>
        <w:t>Регулятивные:</w:t>
      </w:r>
    </w:p>
    <w:p w14:paraId="1BA460EB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понимание цели своих действий в проектной и исследовательской деятельности;</w:t>
      </w:r>
    </w:p>
    <w:p w14:paraId="0C26C994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составление простых планов с помощью учителя;</w:t>
      </w:r>
    </w:p>
    <w:p w14:paraId="470FDAB4" w14:textId="77777777" w:rsidR="00A71B5D" w:rsidRPr="00713315" w:rsidRDefault="00A71B5D" w:rsidP="00A71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проявление познавательной и творческой инициативы;</w:t>
      </w:r>
    </w:p>
    <w:p w14:paraId="4645FE1D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оценка правильности выполнения действий: знакомство с критериями оценивания, самооценка и взаимооценка;</w:t>
      </w:r>
    </w:p>
    <w:p w14:paraId="06326665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адекватное восприятие предложений товарищей, учителей, родителей.</w:t>
      </w:r>
    </w:p>
    <w:p w14:paraId="568EEB96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13315">
        <w:rPr>
          <w:rFonts w:ascii="Times New Roman" w:eastAsia="MS Mincho" w:hAnsi="Times New Roman" w:cs="Times New Roman"/>
          <w:b/>
          <w:sz w:val="24"/>
          <w:szCs w:val="24"/>
        </w:rPr>
        <w:t>Коммуникативные:</w:t>
      </w:r>
    </w:p>
    <w:p w14:paraId="43F0AA7D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02C964D1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готовность слушать собеседника и вести диалог;</w:t>
      </w:r>
    </w:p>
    <w:p w14:paraId="032D4C85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7BDD2C55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• излагать своё мнение и аргументировать свою точку зрения и оценку событий;</w:t>
      </w:r>
    </w:p>
    <w:p w14:paraId="6EFABB8C" w14:textId="77777777" w:rsidR="00A71B5D" w:rsidRPr="00713315" w:rsidRDefault="00A71B5D" w:rsidP="00A71B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 xml:space="preserve">• умение договариваться о распределении функций и ролей в совместной деятельности; </w:t>
      </w:r>
    </w:p>
    <w:p w14:paraId="23F9DA2E" w14:textId="77777777" w:rsidR="00A71B5D" w:rsidRDefault="00A71B5D" w:rsidP="00A71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315">
        <w:rPr>
          <w:rFonts w:ascii="Times New Roman" w:eastAsia="MS Mincho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333D4FA" w14:textId="77777777" w:rsidR="00A71B5D" w:rsidRPr="00AE71B5" w:rsidRDefault="00A71B5D" w:rsidP="00A71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7E527D" w14:textId="77777777" w:rsidR="00A71B5D" w:rsidRPr="00B93989" w:rsidRDefault="00A71B5D" w:rsidP="00A71B5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89">
        <w:rPr>
          <w:rFonts w:ascii="Times New Roman" w:hAnsi="Times New Roman" w:cs="Times New Roman"/>
          <w:b/>
          <w:bCs/>
          <w:sz w:val="24"/>
          <w:szCs w:val="24"/>
        </w:rPr>
        <w:t>РАЗДЕЛ № 2. ОРГАНИЗАЦИОННО-ПЕДАГОГИЧЕСКИЕ УСЛОВИЯ</w:t>
      </w:r>
    </w:p>
    <w:p w14:paraId="272F4CD2" w14:textId="77777777" w:rsidR="00A71B5D" w:rsidRPr="00B93989" w:rsidRDefault="00A71B5D" w:rsidP="00A71B5D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89">
        <w:rPr>
          <w:rFonts w:ascii="Times New Roman" w:hAnsi="Times New Roman" w:cs="Times New Roman"/>
          <w:b/>
          <w:bCs/>
          <w:sz w:val="24"/>
          <w:szCs w:val="24"/>
        </w:rPr>
        <w:t>2.1 Условия реализации программы</w:t>
      </w:r>
    </w:p>
    <w:p w14:paraId="5CA2CBBC" w14:textId="77777777" w:rsidR="00A71B5D" w:rsidRPr="00B93989" w:rsidRDefault="00A71B5D" w:rsidP="00A71B5D">
      <w:pPr>
        <w:keepNext/>
        <w:keepLines/>
        <w:overflowPunct w:val="0"/>
        <w:autoSpaceDE w:val="0"/>
        <w:autoSpaceDN w:val="0"/>
        <w:adjustRightInd w:val="0"/>
        <w:spacing w:before="200" w:after="0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93989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Материально-техническое обеспечение образовательного процесса</w:t>
      </w:r>
    </w:p>
    <w:p w14:paraId="6C6ED505" w14:textId="77777777" w:rsidR="00A71B5D" w:rsidRDefault="00A71B5D" w:rsidP="00A71B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4E48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14:paraId="72EF05F8" w14:textId="77777777" w:rsidR="00A71B5D" w:rsidRPr="00EB1233" w:rsidRDefault="00A71B5D" w:rsidP="00A71B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r w:rsidRPr="00EB1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C4DD53" w14:textId="77777777" w:rsidR="00A71B5D" w:rsidRDefault="00A71B5D" w:rsidP="00A71B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Расходный материал (цветные карандаши, белая и цветная бумага, фломастеры)</w:t>
      </w:r>
    </w:p>
    <w:p w14:paraId="596B9816" w14:textId="77777777" w:rsidR="00A71B5D" w:rsidRPr="00AE71B5" w:rsidRDefault="00A71B5D" w:rsidP="00A71B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Коллекция монет, купюр России и других стран, пластиковые карты.</w:t>
      </w:r>
    </w:p>
    <w:p w14:paraId="0FB66328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69CDE" w14:textId="77777777" w:rsidR="00A71B5D" w:rsidRPr="00744A4C" w:rsidRDefault="00A71B5D" w:rsidP="00A71B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A4C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14:paraId="0FBCD85A" w14:textId="77777777" w:rsidR="00A71B5D" w:rsidRPr="00744A4C" w:rsidRDefault="00A71B5D" w:rsidP="00A71B5D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eastAsia="en-US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AC4B728" w14:textId="77777777" w:rsidR="00A71B5D" w:rsidRPr="00744A4C" w:rsidRDefault="00A71B5D" w:rsidP="00A71B5D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>- Концепция развития</w:t>
      </w:r>
      <w:r w:rsidRPr="00744A4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 2030 года </w:t>
      </w:r>
      <w:r w:rsidRPr="00744A4C">
        <w:rPr>
          <w:rFonts w:ascii="Times New Roman" w:hAnsi="Times New Roman" w:cs="Times New Roman"/>
          <w:sz w:val="24"/>
          <w:szCs w:val="24"/>
        </w:rPr>
        <w:t xml:space="preserve">(утверждена распоряжением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31 марта 2022 </w:t>
      </w:r>
      <w:r w:rsidRPr="00744A4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678 – </w:t>
      </w:r>
      <w:r w:rsidRPr="00744A4C">
        <w:rPr>
          <w:rFonts w:ascii="Times New Roman" w:hAnsi="Times New Roman" w:cs="Times New Roman"/>
          <w:sz w:val="24"/>
          <w:szCs w:val="24"/>
        </w:rPr>
        <w:t xml:space="preserve">р);  </w:t>
      </w:r>
    </w:p>
    <w:p w14:paraId="47B357CA" w14:textId="77777777" w:rsidR="00A71B5D" w:rsidRPr="00744A4C" w:rsidRDefault="00A71B5D" w:rsidP="00A71B5D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СанПиН 2.4.3648-20 "Санитарно – </w:t>
      </w:r>
      <w:r w:rsidRPr="00744A4C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</w:t>
      </w:r>
      <w:r w:rsidRPr="00744A4C">
        <w:rPr>
          <w:rFonts w:ascii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744A4C">
        <w:rPr>
          <w:rFonts w:ascii="Times New Roman" w:hAnsi="Times New Roman" w:cs="Times New Roman"/>
          <w:sz w:val="24"/>
          <w:szCs w:val="24"/>
        </w:rPr>
        <w:br/>
        <w:t>и молодежи";</w:t>
      </w:r>
    </w:p>
    <w:p w14:paraId="463BCD8E" w14:textId="77777777" w:rsidR="00A71B5D" w:rsidRPr="00744A4C" w:rsidRDefault="00A71B5D" w:rsidP="00A71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образования и науки Российской Федерации 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F498D02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3906B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83B1A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0334D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07D0F87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C97FDD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3B289C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91D504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A5ED77" w14:textId="77777777" w:rsidR="00A71B5D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829">
        <w:rPr>
          <w:rFonts w:ascii="Times New Roman" w:hAnsi="Times New Roman" w:cs="Times New Roman"/>
          <w:b/>
          <w:bCs/>
          <w:sz w:val="24"/>
          <w:szCs w:val="24"/>
        </w:rPr>
        <w:t>2.2 Оценочные материалы и формы аттестации</w:t>
      </w:r>
      <w:r w:rsidRPr="0069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93E789" w14:textId="77777777" w:rsidR="00A71B5D" w:rsidRPr="00697829" w:rsidRDefault="00A71B5D" w:rsidP="00A71B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675E6" w14:textId="77777777" w:rsidR="00A71B5D" w:rsidRPr="007D3B7F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7F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оценивания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B7F">
        <w:rPr>
          <w:rFonts w:ascii="Times New Roman" w:hAnsi="Times New Roman" w:cs="Times New Roman"/>
          <w:sz w:val="24"/>
          <w:szCs w:val="24"/>
        </w:rPr>
        <w:t xml:space="preserve">«Финансовая грамотность» основана на критериальном    подходе и предполагает вовлечение учащихся в процесс оценивания, включая самооценку и взаимооценку. В основе критериев лежат универсальные учебные действия. </w:t>
      </w:r>
    </w:p>
    <w:p w14:paraId="3985A73C" w14:textId="77777777" w:rsidR="00A71B5D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D88DB" w14:textId="77777777" w:rsidR="00A71B5D" w:rsidRPr="007D3B7F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7F">
        <w:rPr>
          <w:rFonts w:ascii="Times New Roman" w:hAnsi="Times New Roman" w:cs="Times New Roman"/>
          <w:b/>
          <w:sz w:val="24"/>
          <w:szCs w:val="24"/>
        </w:rPr>
        <w:t>Формы оценивания</w:t>
      </w:r>
    </w:p>
    <w:p w14:paraId="20280E28" w14:textId="77777777" w:rsidR="00A71B5D" w:rsidRPr="00F460BD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B7F">
        <w:rPr>
          <w:rFonts w:ascii="Times New Roman" w:hAnsi="Times New Roman" w:cs="Times New Roman"/>
          <w:sz w:val="24"/>
          <w:szCs w:val="24"/>
        </w:rPr>
        <w:tab/>
      </w:r>
      <w:r w:rsidRPr="00F460BD">
        <w:rPr>
          <w:rFonts w:ascii="Times New Roman" w:hAnsi="Times New Roman" w:cs="Times New Roman"/>
          <w:b/>
          <w:sz w:val="24"/>
          <w:szCs w:val="24"/>
          <w:u w:val="single"/>
        </w:rPr>
        <w:t>Текущая аттестация:</w:t>
      </w:r>
    </w:p>
    <w:p w14:paraId="3BB3CAC8" w14:textId="77777777" w:rsidR="00A71B5D" w:rsidRPr="00697829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B7F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697829">
        <w:rPr>
          <w:rFonts w:ascii="Times New Roman" w:hAnsi="Times New Roman" w:cs="Times New Roman"/>
          <w:sz w:val="24"/>
          <w:szCs w:val="24"/>
        </w:rPr>
        <w:t>устный опрос: беседа, обсуждение</w:t>
      </w:r>
    </w:p>
    <w:p w14:paraId="7B77219C" w14:textId="77777777" w:rsidR="00A71B5D" w:rsidRPr="00697829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829">
        <w:rPr>
          <w:rFonts w:ascii="Times New Roman" w:hAnsi="Times New Roman" w:cs="Times New Roman"/>
          <w:sz w:val="24"/>
          <w:szCs w:val="24"/>
        </w:rPr>
        <w:tab/>
        <w:t xml:space="preserve">• тестовые задания; </w:t>
      </w:r>
    </w:p>
    <w:p w14:paraId="24515E67" w14:textId="77777777" w:rsidR="00A71B5D" w:rsidRPr="00697829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829">
        <w:rPr>
          <w:rFonts w:ascii="Times New Roman" w:hAnsi="Times New Roman" w:cs="Times New Roman"/>
          <w:sz w:val="24"/>
          <w:szCs w:val="24"/>
        </w:rPr>
        <w:tab/>
        <w:t xml:space="preserve">• решение задач; </w:t>
      </w:r>
    </w:p>
    <w:p w14:paraId="609F4B4A" w14:textId="77777777" w:rsidR="00A71B5D" w:rsidRPr="00697829" w:rsidRDefault="00A71B5D" w:rsidP="00A71B5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97829">
        <w:rPr>
          <w:rFonts w:ascii="Times New Roman" w:hAnsi="Times New Roman" w:cs="Times New Roman"/>
          <w:sz w:val="24"/>
          <w:szCs w:val="24"/>
        </w:rPr>
        <w:tab/>
        <w:t xml:space="preserve">• игра, игра-путешествие </w:t>
      </w:r>
    </w:p>
    <w:p w14:paraId="5A1846B9" w14:textId="77777777" w:rsidR="00A71B5D" w:rsidRPr="00697829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29">
        <w:rPr>
          <w:rFonts w:ascii="Times New Roman" w:hAnsi="Times New Roman" w:cs="Times New Roman"/>
          <w:sz w:val="24"/>
          <w:szCs w:val="24"/>
        </w:rPr>
        <w:t xml:space="preserve">• мини-исследования; </w:t>
      </w:r>
    </w:p>
    <w:p w14:paraId="705E162C" w14:textId="77777777" w:rsidR="00A71B5D" w:rsidRPr="00697829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29">
        <w:rPr>
          <w:rFonts w:ascii="Times New Roman" w:hAnsi="Times New Roman" w:cs="Times New Roman"/>
          <w:sz w:val="24"/>
          <w:szCs w:val="24"/>
        </w:rPr>
        <w:t>• творческая работа: изготовление постера, сочинение сказки</w:t>
      </w:r>
    </w:p>
    <w:p w14:paraId="6485968F" w14:textId="77777777" w:rsidR="00A71B5D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DE076" w14:textId="77777777" w:rsidR="00A71B5D" w:rsidRPr="00F460BD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0BD">
        <w:rPr>
          <w:rFonts w:ascii="Times New Roman" w:hAnsi="Times New Roman" w:cs="Times New Roman"/>
          <w:b/>
          <w:sz w:val="24"/>
          <w:szCs w:val="24"/>
          <w:u w:val="single"/>
        </w:rPr>
        <w:t>Итоговая аттестация:</w:t>
      </w:r>
    </w:p>
    <w:p w14:paraId="07C8FA05" w14:textId="77777777" w:rsidR="00A71B5D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7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итоговое  </w:t>
      </w:r>
      <w:r w:rsidRPr="007D3B7F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ирование.</w:t>
      </w:r>
    </w:p>
    <w:p w14:paraId="442C3BB4" w14:textId="77777777" w:rsidR="00A71B5D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3078" w14:textId="77777777" w:rsidR="00A71B5D" w:rsidRPr="00AE71B5" w:rsidRDefault="00A71B5D" w:rsidP="00A7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F61C2" w14:textId="77777777" w:rsidR="00A71B5D" w:rsidRDefault="00A71B5D" w:rsidP="00A71B5D">
      <w:pPr>
        <w:widowControl w:val="0"/>
        <w:tabs>
          <w:tab w:val="left" w:pos="993"/>
        </w:tabs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E7DC3">
        <w:rPr>
          <w:rFonts w:ascii="Times New Roman" w:hAnsi="Times New Roman" w:cs="Times New Roman"/>
          <w:b/>
          <w:bCs/>
          <w:sz w:val="24"/>
          <w:szCs w:val="24"/>
        </w:rPr>
        <w:t>2.3 Методические материалы</w:t>
      </w:r>
    </w:p>
    <w:p w14:paraId="3BD61430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деятельность осуществляется через:</w:t>
      </w:r>
    </w:p>
    <w:p w14:paraId="1ED13E92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учащимися,</w:t>
      </w:r>
    </w:p>
    <w:p w14:paraId="5C5A254E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</w:p>
    <w:p w14:paraId="0955F901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детей в жизненных ситуациях,</w:t>
      </w:r>
    </w:p>
    <w:p w14:paraId="423E62C5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сказок</w:t>
      </w:r>
    </w:p>
    <w:p w14:paraId="6E5FFD60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игр-путешествий</w:t>
      </w:r>
    </w:p>
    <w:p w14:paraId="73883599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дискуссии, диалоги.</w:t>
      </w:r>
    </w:p>
    <w:p w14:paraId="4B7D13CF" w14:textId="77777777" w:rsidR="00A71B5D" w:rsidRPr="008E7DC3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курс построен по  развивающему принципу, когда все под руководством учителя участвуют в обсуждении материала.</w:t>
      </w:r>
    </w:p>
    <w:p w14:paraId="186DD554" w14:textId="77777777" w:rsidR="00A71B5D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методом организации работы по программе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грамотность</w:t>
      </w: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создание ситуации, позволяющей организовать обсуждение определенных проблем. Обсуждение  строится таким образом, чтобы могли высказаться все желающие, чтобы менялась очередность высказывания учеников по рядам; чтобы учитель по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избегал собственного категорического несогласия с мнением учащихся; поощрял дискуссию, поднимал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 w:rsidRPr="008E7DC3">
        <w:rPr>
          <w:rFonts w:ascii="Times New Roman" w:eastAsia="Times New Roman" w:hAnsi="Times New Roman" w:cs="Times New Roman"/>
          <w:color w:val="000000"/>
          <w:sz w:val="24"/>
          <w:szCs w:val="24"/>
        </w:rPr>
        <w:t>до уровня диалога.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9DA4EC" w14:textId="77777777" w:rsidR="00A71B5D" w:rsidRDefault="00A71B5D" w:rsidP="00A71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CCE6B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491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149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 учебный </w:t>
      </w:r>
      <w:r w:rsidR="007453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="00745337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</w:t>
      </w:r>
      <w:r w:rsidR="00C21DCD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</w:p>
    <w:p w14:paraId="6617D328" w14:textId="77777777" w:rsidR="00A71B5D" w:rsidRPr="00310C73" w:rsidRDefault="00A71B5D" w:rsidP="00A71B5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8"/>
        <w:gridCol w:w="2702"/>
        <w:gridCol w:w="4035"/>
      </w:tblGrid>
      <w:tr w:rsidR="00A71B5D" w:rsidRPr="00310C73" w14:paraId="2F2E9EBC" w14:textId="77777777" w:rsidTr="00745337">
        <w:tc>
          <w:tcPr>
            <w:tcW w:w="5495" w:type="dxa"/>
            <w:gridSpan w:val="2"/>
          </w:tcPr>
          <w:p w14:paraId="3B0CA223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4326" w:type="dxa"/>
          </w:tcPr>
          <w:p w14:paraId="6EB4F52D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год</w:t>
            </w:r>
          </w:p>
        </w:tc>
      </w:tr>
      <w:tr w:rsidR="00A71B5D" w:rsidRPr="00310C73" w14:paraId="0EA95270" w14:textId="77777777" w:rsidTr="00745337">
        <w:tc>
          <w:tcPr>
            <w:tcW w:w="5495" w:type="dxa"/>
            <w:gridSpan w:val="2"/>
          </w:tcPr>
          <w:p w14:paraId="2A8C4E9E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4326" w:type="dxa"/>
          </w:tcPr>
          <w:p w14:paraId="63B0BF57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34 </w:t>
            </w:r>
          </w:p>
        </w:tc>
      </w:tr>
      <w:tr w:rsidR="00A71B5D" w:rsidRPr="00310C73" w14:paraId="562CCC45" w14:textId="77777777" w:rsidTr="00745337">
        <w:tc>
          <w:tcPr>
            <w:tcW w:w="5495" w:type="dxa"/>
            <w:gridSpan w:val="2"/>
          </w:tcPr>
          <w:p w14:paraId="10CC4066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учебных дней</w:t>
            </w:r>
          </w:p>
        </w:tc>
        <w:tc>
          <w:tcPr>
            <w:tcW w:w="4326" w:type="dxa"/>
          </w:tcPr>
          <w:p w14:paraId="06CF34E4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A71B5D" w:rsidRPr="00310C73" w14:paraId="2F5C3675" w14:textId="77777777" w:rsidTr="00745337">
        <w:trPr>
          <w:trHeight w:val="240"/>
        </w:trPr>
        <w:tc>
          <w:tcPr>
            <w:tcW w:w="2642" w:type="dxa"/>
            <w:vMerge w:val="restart"/>
          </w:tcPr>
          <w:p w14:paraId="0FA54AD0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Продолжительность учебных периодов</w:t>
            </w:r>
          </w:p>
        </w:tc>
        <w:tc>
          <w:tcPr>
            <w:tcW w:w="2853" w:type="dxa"/>
          </w:tcPr>
          <w:p w14:paraId="5333B593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4326" w:type="dxa"/>
          </w:tcPr>
          <w:p w14:paraId="01C9A218" w14:textId="77777777" w:rsidR="00A71B5D" w:rsidRPr="00697829" w:rsidRDefault="00A71B5D" w:rsidP="001C7B81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01.09- 31.12.202</w:t>
            </w:r>
            <w:r w:rsidR="001C7B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71B5D" w:rsidRPr="00310C73" w14:paraId="49F806E5" w14:textId="77777777" w:rsidTr="00745337">
        <w:trPr>
          <w:trHeight w:val="240"/>
        </w:trPr>
        <w:tc>
          <w:tcPr>
            <w:tcW w:w="2642" w:type="dxa"/>
            <w:vMerge/>
          </w:tcPr>
          <w:p w14:paraId="7FA1E1C5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3" w:type="dxa"/>
          </w:tcPr>
          <w:p w14:paraId="005F4D6A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4326" w:type="dxa"/>
          </w:tcPr>
          <w:p w14:paraId="63297EF2" w14:textId="77777777" w:rsidR="00A71B5D" w:rsidRPr="00697829" w:rsidRDefault="00A71B5D" w:rsidP="001C7B81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12.01-25.05.202</w:t>
            </w:r>
            <w:r w:rsidR="001C7B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71B5D" w:rsidRPr="00310C73" w14:paraId="75A4D079" w14:textId="77777777" w:rsidTr="00745337">
        <w:tc>
          <w:tcPr>
            <w:tcW w:w="5495" w:type="dxa"/>
            <w:gridSpan w:val="2"/>
          </w:tcPr>
          <w:p w14:paraId="4B2D6684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 детей, лет</w:t>
            </w:r>
          </w:p>
        </w:tc>
        <w:tc>
          <w:tcPr>
            <w:tcW w:w="4326" w:type="dxa"/>
          </w:tcPr>
          <w:p w14:paraId="27C2C24D" w14:textId="77777777" w:rsidR="00A71B5D" w:rsidRPr="00697829" w:rsidRDefault="001C7B81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8-9</w:t>
            </w:r>
            <w:r w:rsidR="00A71B5D"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1B5D" w:rsidRPr="00310C73" w14:paraId="37104C92" w14:textId="77777777" w:rsidTr="00745337">
        <w:tc>
          <w:tcPr>
            <w:tcW w:w="5495" w:type="dxa"/>
            <w:gridSpan w:val="2"/>
          </w:tcPr>
          <w:p w14:paraId="4EDE9D41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Продолжительность занятия, час</w:t>
            </w:r>
          </w:p>
        </w:tc>
        <w:tc>
          <w:tcPr>
            <w:tcW w:w="4326" w:type="dxa"/>
          </w:tcPr>
          <w:p w14:paraId="4D43A4A6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</w:tr>
      <w:tr w:rsidR="00A71B5D" w:rsidRPr="00310C73" w14:paraId="05C81612" w14:textId="77777777" w:rsidTr="00745337">
        <w:tc>
          <w:tcPr>
            <w:tcW w:w="5495" w:type="dxa"/>
            <w:gridSpan w:val="2"/>
          </w:tcPr>
          <w:p w14:paraId="075655D5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Режим занятия</w:t>
            </w:r>
          </w:p>
        </w:tc>
        <w:tc>
          <w:tcPr>
            <w:tcW w:w="4326" w:type="dxa"/>
          </w:tcPr>
          <w:p w14:paraId="16278939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раз</w:t>
            </w: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</w:t>
            </w:r>
          </w:p>
        </w:tc>
      </w:tr>
      <w:tr w:rsidR="00A71B5D" w:rsidRPr="00310C73" w14:paraId="486DF69D" w14:textId="77777777" w:rsidTr="00745337">
        <w:tc>
          <w:tcPr>
            <w:tcW w:w="5495" w:type="dxa"/>
            <w:gridSpan w:val="2"/>
          </w:tcPr>
          <w:p w14:paraId="68035327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Годовая учебная нагрузка, час</w:t>
            </w:r>
          </w:p>
        </w:tc>
        <w:tc>
          <w:tcPr>
            <w:tcW w:w="4326" w:type="dxa"/>
          </w:tcPr>
          <w:p w14:paraId="6299FC39" w14:textId="77777777" w:rsidR="00A71B5D" w:rsidRPr="00697829" w:rsidRDefault="00A71B5D" w:rsidP="00745337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8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14:paraId="3D9AD20E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947F0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9AEC3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229F6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178"/>
        <w:gridCol w:w="847"/>
        <w:gridCol w:w="1424"/>
        <w:gridCol w:w="1000"/>
        <w:gridCol w:w="784"/>
        <w:gridCol w:w="1565"/>
        <w:gridCol w:w="1417"/>
        <w:gridCol w:w="1276"/>
      </w:tblGrid>
      <w:tr w:rsidR="00A71B5D" w:rsidRPr="006F31CB" w14:paraId="395A21C9" w14:textId="77777777" w:rsidTr="00745337">
        <w:trPr>
          <w:trHeight w:val="825"/>
        </w:trPr>
        <w:tc>
          <w:tcPr>
            <w:tcW w:w="540" w:type="dxa"/>
          </w:tcPr>
          <w:p w14:paraId="1B5081E9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</w:tcPr>
          <w:p w14:paraId="7A949352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47" w:type="dxa"/>
          </w:tcPr>
          <w:p w14:paraId="30E49C2A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424" w:type="dxa"/>
          </w:tcPr>
          <w:p w14:paraId="4D47B5F9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000" w:type="dxa"/>
          </w:tcPr>
          <w:p w14:paraId="531CEC92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784" w:type="dxa"/>
          </w:tcPr>
          <w:p w14:paraId="17AC7216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565" w:type="dxa"/>
          </w:tcPr>
          <w:p w14:paraId="4DA16FB0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  <w:p w14:paraId="45468788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417" w:type="dxa"/>
          </w:tcPr>
          <w:p w14:paraId="3DCA4905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  <w:p w14:paraId="14600BC7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276" w:type="dxa"/>
          </w:tcPr>
          <w:p w14:paraId="43B0854B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  <w:p w14:paraId="65F66A55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A71B5D" w:rsidRPr="006F31CB" w14:paraId="2493280D" w14:textId="77777777" w:rsidTr="00745337">
        <w:tc>
          <w:tcPr>
            <w:tcW w:w="540" w:type="dxa"/>
          </w:tcPr>
          <w:p w14:paraId="51CEECDE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14:paraId="0A61DA1E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14:paraId="66F95FBA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4" w:type="dxa"/>
          </w:tcPr>
          <w:p w14:paraId="07DA5092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1000" w:type="dxa"/>
          </w:tcPr>
          <w:p w14:paraId="5D519707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784" w:type="dxa"/>
          </w:tcPr>
          <w:p w14:paraId="1E1BC4E8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5" w:type="dxa"/>
          </w:tcPr>
          <w:p w14:paraId="2A5DB832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в программу</w:t>
            </w:r>
          </w:p>
        </w:tc>
        <w:tc>
          <w:tcPr>
            <w:tcW w:w="1417" w:type="dxa"/>
          </w:tcPr>
          <w:p w14:paraId="68702DAE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</w:tc>
        <w:tc>
          <w:tcPr>
            <w:tcW w:w="1276" w:type="dxa"/>
          </w:tcPr>
          <w:p w14:paraId="32954C0C" w14:textId="77777777" w:rsidR="00A71B5D" w:rsidRPr="006F31CB" w:rsidRDefault="00A71B5D" w:rsidP="007453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Наблюде-ние</w:t>
            </w:r>
          </w:p>
        </w:tc>
      </w:tr>
    </w:tbl>
    <w:p w14:paraId="3C743D56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1D213" w14:textId="77777777" w:rsidR="00A71B5D" w:rsidRDefault="00A71B5D" w:rsidP="00A71B5D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B78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2.5 Календарный план воспитательной работы.</w:t>
      </w:r>
    </w:p>
    <w:p w14:paraId="0DC507D6" w14:textId="77777777" w:rsidR="00A71B5D" w:rsidRDefault="00A71B5D" w:rsidP="00A71B5D">
      <w:pPr>
        <w:tabs>
          <w:tab w:val="left" w:pos="27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2582"/>
        <w:gridCol w:w="2804"/>
        <w:gridCol w:w="2156"/>
        <w:gridCol w:w="992"/>
      </w:tblGrid>
      <w:tr w:rsidR="00A71B5D" w:rsidRPr="00F34FB0" w14:paraId="701F2DA8" w14:textId="77777777" w:rsidTr="00745337">
        <w:tc>
          <w:tcPr>
            <w:tcW w:w="675" w:type="dxa"/>
          </w:tcPr>
          <w:p w14:paraId="5ACA438E" w14:textId="77777777" w:rsidR="00A71B5D" w:rsidRPr="00F34FB0" w:rsidRDefault="00A71B5D" w:rsidP="007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14:paraId="1C8E7BE0" w14:textId="77777777" w:rsidR="00A71B5D" w:rsidRPr="00F34FB0" w:rsidRDefault="00A71B5D" w:rsidP="00745337">
            <w:pPr>
              <w:widowControl w:val="0"/>
              <w:spacing w:before="110" w:line="241" w:lineRule="auto"/>
              <w:ind w:left="327" w:right="3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1"/>
                <w:sz w:val="24"/>
                <w:szCs w:val="24"/>
              </w:rPr>
              <w:t>Дата</w:t>
            </w:r>
          </w:p>
        </w:tc>
        <w:tc>
          <w:tcPr>
            <w:tcW w:w="2804" w:type="dxa"/>
          </w:tcPr>
          <w:p w14:paraId="2132F953" w14:textId="77777777" w:rsidR="00A71B5D" w:rsidRPr="00F34FB0" w:rsidRDefault="00A71B5D" w:rsidP="00745337">
            <w:pPr>
              <w:widowControl w:val="0"/>
              <w:spacing w:before="116" w:line="242" w:lineRule="auto"/>
              <w:ind w:left="128" w:right="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56" w:type="dxa"/>
          </w:tcPr>
          <w:p w14:paraId="3B939A6D" w14:textId="77777777" w:rsidR="00A71B5D" w:rsidRPr="00F34FB0" w:rsidRDefault="00A71B5D" w:rsidP="00745337">
            <w:pPr>
              <w:widowControl w:val="0"/>
              <w:spacing w:before="116" w:line="242" w:lineRule="auto"/>
              <w:ind w:left="65" w:righ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л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 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34F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14:paraId="2898270F" w14:textId="77777777" w:rsidR="00A71B5D" w:rsidRPr="00F34FB0" w:rsidRDefault="00A71B5D" w:rsidP="00745337">
            <w:pPr>
              <w:widowControl w:val="0"/>
              <w:spacing w:before="116" w:line="242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1B5D" w:rsidRPr="00F34FB0" w14:paraId="4C662564" w14:textId="77777777" w:rsidTr="00745337">
        <w:tc>
          <w:tcPr>
            <w:tcW w:w="675" w:type="dxa"/>
          </w:tcPr>
          <w:p w14:paraId="7727839C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E1FF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511AC3E2" w14:textId="77777777" w:rsidR="00A71B5D" w:rsidRPr="00C06CE6" w:rsidRDefault="00A71B5D" w:rsidP="00745337">
            <w:pPr>
              <w:widowControl w:val="0"/>
              <w:tabs>
                <w:tab w:val="left" w:pos="230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04" w:type="dxa"/>
          </w:tcPr>
          <w:p w14:paraId="0AD9A38D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Викторина  </w:t>
            </w:r>
            <w:r w:rsidRPr="00C0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деньги» (Из истории денег, денежные единицы, способы обмена товара)</w:t>
            </w:r>
          </w:p>
        </w:tc>
        <w:tc>
          <w:tcPr>
            <w:tcW w:w="2156" w:type="dxa"/>
          </w:tcPr>
          <w:p w14:paraId="5A6401A8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7507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</w:tcPr>
          <w:p w14:paraId="2BB67612" w14:textId="77777777" w:rsidR="00A71B5D" w:rsidRPr="00F34FB0" w:rsidRDefault="00A71B5D" w:rsidP="00745337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52EE" w14:textId="77777777" w:rsidR="00A71B5D" w:rsidRPr="00F34FB0" w:rsidRDefault="00A71B5D" w:rsidP="00745337">
            <w:pPr>
              <w:widowControl w:val="0"/>
              <w:ind w:left="376"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1B5D" w:rsidRPr="00F34FB0" w14:paraId="6215DD3C" w14:textId="77777777" w:rsidTr="00745337">
        <w:tc>
          <w:tcPr>
            <w:tcW w:w="675" w:type="dxa"/>
          </w:tcPr>
          <w:p w14:paraId="05B53843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0808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5E0CDC64" w14:textId="77777777" w:rsidR="00A71B5D" w:rsidRPr="002C7E22" w:rsidRDefault="002C7E22" w:rsidP="00745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2804" w:type="dxa"/>
          </w:tcPr>
          <w:p w14:paraId="2E6FDF17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Конкурс пословиц и поговорок о деньгах.</w:t>
            </w:r>
          </w:p>
        </w:tc>
        <w:tc>
          <w:tcPr>
            <w:tcW w:w="2156" w:type="dxa"/>
          </w:tcPr>
          <w:p w14:paraId="14CE4B60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696E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ч..</w:t>
            </w:r>
          </w:p>
        </w:tc>
        <w:tc>
          <w:tcPr>
            <w:tcW w:w="992" w:type="dxa"/>
          </w:tcPr>
          <w:p w14:paraId="148F8CB6" w14:textId="77777777" w:rsidR="00A71B5D" w:rsidRPr="00F34FB0" w:rsidRDefault="00A71B5D" w:rsidP="00745337">
            <w:pPr>
              <w:widowControl w:val="0"/>
              <w:ind w:left="3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B5D" w:rsidRPr="00F34FB0" w14:paraId="31402B4E" w14:textId="77777777" w:rsidTr="00745337">
        <w:tc>
          <w:tcPr>
            <w:tcW w:w="675" w:type="dxa"/>
          </w:tcPr>
          <w:p w14:paraId="7BD52CB2" w14:textId="77777777" w:rsidR="00A71B5D" w:rsidRPr="00C06CE6" w:rsidRDefault="00A71B5D" w:rsidP="00745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6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2" w:type="dxa"/>
          </w:tcPr>
          <w:p w14:paraId="3C20AA11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</w:tcPr>
          <w:p w14:paraId="4C291C53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Викторина «Путешествие по городам и странам» (деньги в разных странах)</w:t>
            </w:r>
          </w:p>
        </w:tc>
        <w:tc>
          <w:tcPr>
            <w:tcW w:w="2156" w:type="dxa"/>
          </w:tcPr>
          <w:p w14:paraId="6030874C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512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440C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5845867" w14:textId="77777777" w:rsidR="00A71B5D" w:rsidRPr="00F34FB0" w:rsidRDefault="00A71B5D" w:rsidP="00745337">
            <w:pPr>
              <w:widowControl w:val="0"/>
              <w:spacing w:before="119"/>
              <w:ind w:left="37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B5D" w:rsidRPr="00F34FB0" w14:paraId="50A91A6F" w14:textId="77777777" w:rsidTr="00745337">
        <w:tc>
          <w:tcPr>
            <w:tcW w:w="675" w:type="dxa"/>
          </w:tcPr>
          <w:p w14:paraId="05CA188B" w14:textId="77777777" w:rsidR="00A71B5D" w:rsidRPr="00C06CE6" w:rsidRDefault="00A71B5D" w:rsidP="00745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6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</w:tcPr>
          <w:p w14:paraId="351C51BB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804" w:type="dxa"/>
          </w:tcPr>
          <w:p w14:paraId="1A78467B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семья» (что нужно семье)</w:t>
            </w:r>
          </w:p>
        </w:tc>
        <w:tc>
          <w:tcPr>
            <w:tcW w:w="2156" w:type="dxa"/>
          </w:tcPr>
          <w:p w14:paraId="1334A478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5964384" w14:textId="77777777" w:rsidR="00A71B5D" w:rsidRPr="00F34FB0" w:rsidRDefault="00A71B5D" w:rsidP="00745337">
            <w:pPr>
              <w:widowControl w:val="0"/>
              <w:spacing w:before="119"/>
              <w:ind w:left="37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B5D" w:rsidRPr="00F34FB0" w14:paraId="2015B3C8" w14:textId="77777777" w:rsidTr="00745337">
        <w:tc>
          <w:tcPr>
            <w:tcW w:w="675" w:type="dxa"/>
          </w:tcPr>
          <w:p w14:paraId="0267FB5B" w14:textId="77777777" w:rsidR="00A71B5D" w:rsidRPr="00C06CE6" w:rsidRDefault="00A71B5D" w:rsidP="00745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6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2" w:type="dxa"/>
          </w:tcPr>
          <w:p w14:paraId="6A227C2B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4" w:type="dxa"/>
          </w:tcPr>
          <w:p w14:paraId="48025A9C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Разговор о правильном питании</w:t>
            </w:r>
          </w:p>
          <w:p w14:paraId="1D5AED1D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(игра «Магазин»)</w:t>
            </w:r>
          </w:p>
        </w:tc>
        <w:tc>
          <w:tcPr>
            <w:tcW w:w="2156" w:type="dxa"/>
          </w:tcPr>
          <w:p w14:paraId="44472E3A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9C545DA" w14:textId="77777777" w:rsidR="00A71B5D" w:rsidRPr="00F34FB0" w:rsidRDefault="00A71B5D" w:rsidP="00745337">
            <w:pPr>
              <w:widowControl w:val="0"/>
              <w:spacing w:before="119"/>
              <w:ind w:left="37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B5D" w:rsidRPr="00F34FB0" w14:paraId="0F131C5C" w14:textId="77777777" w:rsidTr="00745337">
        <w:tc>
          <w:tcPr>
            <w:tcW w:w="675" w:type="dxa"/>
          </w:tcPr>
          <w:p w14:paraId="7B9ED598" w14:textId="77777777" w:rsidR="00A71B5D" w:rsidRPr="00C06CE6" w:rsidRDefault="00A71B5D" w:rsidP="00745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6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2" w:type="dxa"/>
          </w:tcPr>
          <w:p w14:paraId="17753589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04" w:type="dxa"/>
          </w:tcPr>
          <w:p w14:paraId="0693926E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Викторина «Путешествие по России»</w:t>
            </w:r>
          </w:p>
          <w:p w14:paraId="66652847" w14:textId="77777777" w:rsidR="00A71B5D" w:rsidRPr="00C06CE6" w:rsidRDefault="00A71B5D" w:rsidP="007453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06CE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(как пользоваться банковской картой)</w:t>
            </w:r>
          </w:p>
        </w:tc>
        <w:tc>
          <w:tcPr>
            <w:tcW w:w="2156" w:type="dxa"/>
          </w:tcPr>
          <w:p w14:paraId="51C70CF9" w14:textId="77777777" w:rsidR="00A71B5D" w:rsidRPr="00C06CE6" w:rsidRDefault="00A71B5D" w:rsidP="0074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CE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C499CD9" w14:textId="77777777" w:rsidR="00A71B5D" w:rsidRPr="00F34FB0" w:rsidRDefault="00A71B5D" w:rsidP="00745337">
            <w:pPr>
              <w:widowControl w:val="0"/>
              <w:spacing w:before="119"/>
              <w:ind w:left="37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339BA2" w14:textId="77777777" w:rsidR="00A71B5D" w:rsidRDefault="00A71B5D" w:rsidP="00A71B5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E6881E" w14:textId="77777777" w:rsidR="00A71B5D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77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81491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81491A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6800C0E3" w14:textId="77777777" w:rsidR="00A71B5D" w:rsidRDefault="00A71B5D" w:rsidP="00A71B5D">
      <w:pPr>
        <w:pStyle w:val="22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  <w:r w:rsidRPr="002130DF">
        <w:rPr>
          <w:b/>
        </w:rPr>
        <w:t xml:space="preserve">Литература: </w:t>
      </w:r>
    </w:p>
    <w:p w14:paraId="7FF4A412" w14:textId="77777777" w:rsidR="00A71B5D" w:rsidRPr="00046EBA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EBA">
        <w:rPr>
          <w:rFonts w:ascii="Times New Roman" w:eastAsia="Calibri" w:hAnsi="Times New Roman" w:cs="Times New Roman"/>
          <w:bCs/>
          <w:sz w:val="24"/>
          <w:szCs w:val="24"/>
        </w:rPr>
        <w:t>С. Федин «Финансовая грамотность» – Москва Вита, 1,2 часть, 2020</w:t>
      </w:r>
    </w:p>
    <w:p w14:paraId="67473E0C" w14:textId="77777777" w:rsidR="00A71B5D" w:rsidRPr="00046EBA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EBA">
        <w:rPr>
          <w:rFonts w:ascii="Times New Roman" w:eastAsia="Calibri" w:hAnsi="Times New Roman" w:cs="Times New Roman"/>
          <w:bCs/>
          <w:sz w:val="24"/>
          <w:szCs w:val="24"/>
        </w:rPr>
        <w:t>Ю. Корлюгова Программа «Финансовая грамотность» - Москва Вита,</w:t>
      </w:r>
      <w:bookmarkStart w:id="6" w:name="_Hlk114237035"/>
      <w:r w:rsidRPr="00046EBA">
        <w:rPr>
          <w:rFonts w:ascii="Times New Roman" w:eastAsia="Calibri" w:hAnsi="Times New Roman" w:cs="Times New Roman"/>
          <w:bCs/>
          <w:sz w:val="24"/>
          <w:szCs w:val="24"/>
        </w:rPr>
        <w:t>2020</w:t>
      </w:r>
      <w:bookmarkEnd w:id="6"/>
    </w:p>
    <w:p w14:paraId="332447C6" w14:textId="77777777" w:rsidR="00A71B5D" w:rsidRPr="00046EBA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EBA">
        <w:rPr>
          <w:rFonts w:ascii="Times New Roman" w:eastAsia="Calibri" w:hAnsi="Times New Roman" w:cs="Times New Roman"/>
          <w:bCs/>
          <w:sz w:val="24"/>
          <w:szCs w:val="24"/>
        </w:rPr>
        <w:t>Ю. Корлюгова Методические рекомендации для учителя - Москва Вита,2020</w:t>
      </w:r>
    </w:p>
    <w:p w14:paraId="11E2429C" w14:textId="77777777" w:rsidR="00A71B5D" w:rsidRPr="00046EBA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EBA">
        <w:rPr>
          <w:rFonts w:ascii="Times New Roman" w:eastAsia="Calibri" w:hAnsi="Times New Roman" w:cs="Times New Roman"/>
          <w:bCs/>
          <w:sz w:val="24"/>
          <w:szCs w:val="24"/>
        </w:rPr>
        <w:t>Ю. Корлюгова Контрольно – измерительные материалы - Москва Вита,2020</w:t>
      </w:r>
    </w:p>
    <w:p w14:paraId="30221FAF" w14:textId="77777777" w:rsidR="00A71B5D" w:rsidRPr="00046EBA" w:rsidRDefault="00A71B5D" w:rsidP="00A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EBA">
        <w:rPr>
          <w:rFonts w:ascii="Times New Roman" w:hAnsi="Times New Roman" w:cs="Times New Roman"/>
          <w:sz w:val="24"/>
          <w:szCs w:val="24"/>
        </w:rPr>
        <w:t xml:space="preserve">Сборник математических задач «Основы финансовой грамотности» в трех томах, Том 1 (для обучающихся 1-4 классов), М.: 2019 г. </w:t>
      </w:r>
    </w:p>
    <w:p w14:paraId="28263B37" w14:textId="77777777" w:rsidR="002C7E22" w:rsidRPr="002C7E22" w:rsidRDefault="00A71B5D" w:rsidP="002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EBA">
        <w:rPr>
          <w:rFonts w:ascii="Times New Roman" w:hAnsi="Times New Roman" w:cs="Times New Roman"/>
          <w:sz w:val="24"/>
          <w:szCs w:val="24"/>
        </w:rPr>
        <w:t>Горяев А.,Чумаченко В. Финансовая грамота для школьников. — Россий</w:t>
      </w:r>
      <w:r w:rsidR="002C7E22">
        <w:rPr>
          <w:rFonts w:ascii="Times New Roman" w:hAnsi="Times New Roman" w:cs="Times New Roman"/>
          <w:sz w:val="24"/>
          <w:szCs w:val="24"/>
        </w:rPr>
        <w:t>ская экономическая школа, 2017.</w:t>
      </w:r>
    </w:p>
    <w:p w14:paraId="5DBA8120" w14:textId="77777777" w:rsidR="00A71B5D" w:rsidRPr="002117A8" w:rsidRDefault="00A71B5D" w:rsidP="00A71B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7A8">
        <w:rPr>
          <w:rFonts w:ascii="Times New Roman" w:eastAsia="Calibri" w:hAnsi="Times New Roman" w:cs="Times New Roman"/>
          <w:b/>
          <w:sz w:val="24"/>
          <w:szCs w:val="24"/>
        </w:rPr>
        <w:t>Интернет- ресурсы:</w:t>
      </w:r>
    </w:p>
    <w:p w14:paraId="56F881CA" w14:textId="77777777" w:rsidR="00A71B5D" w:rsidRDefault="00A71B5D" w:rsidP="00A71B5D">
      <w:pPr>
        <w:pStyle w:val="22"/>
        <w:autoSpaceDE w:val="0"/>
        <w:autoSpaceDN w:val="0"/>
        <w:adjustRightInd w:val="0"/>
        <w:ind w:left="0"/>
        <w:jc w:val="both"/>
      </w:pPr>
      <w:r>
        <w:t xml:space="preserve">1. Cайт журнала «Семейный бюджет» </w:t>
      </w:r>
      <w:r w:rsidRPr="00443748">
        <w:t>http://www.7budget.ru</w:t>
      </w:r>
      <w:r>
        <w:t xml:space="preserve">; </w:t>
      </w:r>
    </w:p>
    <w:p w14:paraId="16980212" w14:textId="77777777" w:rsidR="00A71B5D" w:rsidRDefault="00A71B5D" w:rsidP="00A71B5D">
      <w:pPr>
        <w:pStyle w:val="22"/>
        <w:autoSpaceDE w:val="0"/>
        <w:autoSpaceDN w:val="0"/>
        <w:adjustRightInd w:val="0"/>
        <w:ind w:left="0"/>
        <w:jc w:val="both"/>
      </w:pPr>
      <w:r>
        <w:t xml:space="preserve">2. Журнал «Работа и зарплата» — http://zarplata-i-rabota.ru/zhurnalrabota-i-zarplata; </w:t>
      </w:r>
    </w:p>
    <w:p w14:paraId="60941E4A" w14:textId="77777777" w:rsidR="00A71B5D" w:rsidRDefault="00A71B5D" w:rsidP="00A71B5D">
      <w:pPr>
        <w:pStyle w:val="22"/>
        <w:autoSpaceDE w:val="0"/>
        <w:autoSpaceDN w:val="0"/>
        <w:adjustRightInd w:val="0"/>
        <w:ind w:left="0"/>
      </w:pPr>
      <w:r>
        <w:t xml:space="preserve">3. Портал «Профориентир» «Мир профессий» – http://www.clskuntsevo.ru/portal_proforientir/mir_professii_news_prof.php; </w:t>
      </w:r>
    </w:p>
    <w:p w14:paraId="2D5AEE1A" w14:textId="77777777" w:rsidR="00A71B5D" w:rsidRPr="00443748" w:rsidRDefault="00A71B5D" w:rsidP="00A71B5D">
      <w:pPr>
        <w:pStyle w:val="22"/>
        <w:autoSpaceDE w:val="0"/>
        <w:autoSpaceDN w:val="0"/>
        <w:adjustRightInd w:val="0"/>
        <w:ind w:left="0"/>
        <w:rPr>
          <w:lang w:val="en-US"/>
        </w:rPr>
      </w:pPr>
      <w:r w:rsidRPr="004147C1">
        <w:rPr>
          <w:lang w:val="en-US"/>
        </w:rPr>
        <w:t>4</w:t>
      </w:r>
      <w:r w:rsidRPr="007D36B2">
        <w:rPr>
          <w:lang w:val="en-US"/>
        </w:rPr>
        <w:t>.  http://mpfmargtu. ucoz.ru/metod/metodicheskoe_posobie-1.pdf</w:t>
      </w:r>
    </w:p>
    <w:p w14:paraId="146D2088" w14:textId="77777777" w:rsidR="00A71B5D" w:rsidRDefault="00A71B5D" w:rsidP="00A71B5D">
      <w:pPr>
        <w:pStyle w:val="22"/>
        <w:autoSpaceDE w:val="0"/>
        <w:autoSpaceDN w:val="0"/>
        <w:adjustRightInd w:val="0"/>
        <w:ind w:left="0"/>
      </w:pPr>
      <w:r>
        <w:t>5.</w:t>
      </w:r>
      <w:r w:rsidRPr="00443748">
        <w:t xml:space="preserve"> </w:t>
      </w:r>
      <w:r>
        <w:t xml:space="preserve">www.nes.ru и </w:t>
      </w:r>
      <w:r w:rsidRPr="00443748">
        <w:t>www.azbukafinansov.ru</w:t>
      </w:r>
    </w:p>
    <w:p w14:paraId="3985C704" w14:textId="77777777" w:rsidR="00A71B5D" w:rsidRPr="00046EBA" w:rsidRDefault="00A71B5D" w:rsidP="00A71B5D">
      <w:pPr>
        <w:pStyle w:val="22"/>
        <w:autoSpaceDE w:val="0"/>
        <w:autoSpaceDN w:val="0"/>
        <w:adjustRightInd w:val="0"/>
        <w:ind w:left="0"/>
      </w:pPr>
      <w:r>
        <w:t>6</w:t>
      </w:r>
      <w:r w:rsidRPr="00046EBA">
        <w:t xml:space="preserve">. </w:t>
      </w:r>
      <w:r w:rsidRPr="00443748">
        <w:rPr>
          <w:lang w:val="en-US"/>
        </w:rPr>
        <w:t>http</w:t>
      </w:r>
      <w:r w:rsidRPr="00046EBA">
        <w:t>://</w:t>
      </w:r>
      <w:r w:rsidRPr="00443748">
        <w:rPr>
          <w:lang w:val="en-US"/>
        </w:rPr>
        <w:t>festival</w:t>
      </w:r>
      <w:r w:rsidRPr="00046EBA">
        <w:t>.1</w:t>
      </w:r>
      <w:r w:rsidRPr="00443748">
        <w:rPr>
          <w:lang w:val="en-US"/>
        </w:rPr>
        <w:t>september</w:t>
      </w:r>
      <w:r w:rsidRPr="00046EBA">
        <w:t>.</w:t>
      </w:r>
      <w:r w:rsidRPr="00443748">
        <w:rPr>
          <w:lang w:val="en-US"/>
        </w:rPr>
        <w:t>ru</w:t>
      </w:r>
      <w:r w:rsidRPr="00046EBA">
        <w:t>/</w:t>
      </w:r>
      <w:r w:rsidRPr="00443748">
        <w:rPr>
          <w:lang w:val="en-US"/>
        </w:rPr>
        <w:t>articles</w:t>
      </w:r>
      <w:r w:rsidRPr="00046EBA">
        <w:t>/537420</w:t>
      </w:r>
    </w:p>
    <w:sectPr w:rsidR="00A71B5D" w:rsidRPr="00046EBA" w:rsidSect="007453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0D5F"/>
    <w:multiLevelType w:val="multilevel"/>
    <w:tmpl w:val="711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F14F9"/>
    <w:multiLevelType w:val="hybridMultilevel"/>
    <w:tmpl w:val="7D66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57225"/>
    <w:multiLevelType w:val="multilevel"/>
    <w:tmpl w:val="79C6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E330E9"/>
    <w:multiLevelType w:val="multilevel"/>
    <w:tmpl w:val="501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A0561"/>
    <w:multiLevelType w:val="hybridMultilevel"/>
    <w:tmpl w:val="FBF44518"/>
    <w:lvl w:ilvl="0" w:tplc="4DDC7FA6">
      <w:start w:val="65535"/>
      <w:numFmt w:val="bullet"/>
      <w:lvlText w:val="•"/>
      <w:legacy w:legacy="1" w:legacySpace="0" w:legacyIndent="21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5D"/>
    <w:rsid w:val="001C7B81"/>
    <w:rsid w:val="002C7E22"/>
    <w:rsid w:val="0061280E"/>
    <w:rsid w:val="00745337"/>
    <w:rsid w:val="00A71B5D"/>
    <w:rsid w:val="00C21DCD"/>
    <w:rsid w:val="00E202D7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4460"/>
  <w15:chartTrackingRefBased/>
  <w15:docId w15:val="{4430E28F-00DF-4370-B179-0911CBE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1B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71B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1B5D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A71B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1B5D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locked/>
    <w:rsid w:val="00A71B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71B5D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21">
    <w:name w:val="Сетка таблицы2"/>
    <w:basedOn w:val="a1"/>
    <w:next w:val="a4"/>
    <w:uiPriority w:val="39"/>
    <w:rsid w:val="00A7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7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A71B5D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unhideWhenUsed/>
    <w:rsid w:val="00A7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A71B5D"/>
    <w:pPr>
      <w:ind w:left="720"/>
      <w:contextualSpacing/>
    </w:pPr>
  </w:style>
  <w:style w:type="paragraph" w:customStyle="1" w:styleId="c0">
    <w:name w:val="c0"/>
    <w:basedOn w:val="a"/>
    <w:rsid w:val="00A7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71B5D"/>
  </w:style>
  <w:style w:type="character" w:customStyle="1" w:styleId="c3">
    <w:name w:val="c3"/>
    <w:basedOn w:val="a0"/>
    <w:rsid w:val="00A71B5D"/>
  </w:style>
  <w:style w:type="paragraph" w:styleId="a9">
    <w:name w:val="No Spacing"/>
    <w:link w:val="aa"/>
    <w:qFormat/>
    <w:rsid w:val="00A7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A7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71B5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"/>
    <w:rsid w:val="00A71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link w:val="a7"/>
    <w:uiPriority w:val="99"/>
    <w:locked/>
    <w:rsid w:val="00A71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</cp:lastModifiedBy>
  <cp:revision>6</cp:revision>
  <dcterms:created xsi:type="dcterms:W3CDTF">2023-07-25T03:01:00Z</dcterms:created>
  <dcterms:modified xsi:type="dcterms:W3CDTF">2023-07-31T02:46:00Z</dcterms:modified>
</cp:coreProperties>
</file>